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9" w:type="dxa"/>
        <w:jc w:val="center"/>
        <w:tblLayout w:type="fixed"/>
        <w:tblLook w:val="0000" w:firstRow="0" w:lastRow="0" w:firstColumn="0" w:lastColumn="0" w:noHBand="0" w:noVBand="0"/>
      </w:tblPr>
      <w:tblGrid>
        <w:gridCol w:w="3687"/>
        <w:gridCol w:w="3526"/>
        <w:gridCol w:w="4376"/>
      </w:tblGrid>
      <w:tr w:rsidR="0013004D" w:rsidRPr="0013004D" w14:paraId="61EC85B3" w14:textId="77777777" w:rsidTr="0045074F">
        <w:trPr>
          <w:trHeight w:val="2712"/>
          <w:jc w:val="center"/>
        </w:trPr>
        <w:tc>
          <w:tcPr>
            <w:tcW w:w="3687" w:type="dxa"/>
            <w:shd w:val="clear" w:color="auto" w:fill="auto"/>
          </w:tcPr>
          <w:p w14:paraId="0A09CB1A" w14:textId="77777777" w:rsidR="0013004D" w:rsidRPr="0013004D" w:rsidRDefault="0013004D" w:rsidP="0013004D">
            <w:pPr>
              <w:keepNext/>
              <w:keepLines/>
              <w:pBdr>
                <w:top w:val="nil"/>
                <w:left w:val="nil"/>
                <w:bottom w:val="nil"/>
                <w:right w:val="nil"/>
                <w:between w:val="nil"/>
              </w:pBdr>
              <w:spacing w:before="200" w:after="0"/>
              <w:jc w:val="center"/>
              <w:rPr>
                <w:rFonts w:ascii="Times New Roman" w:hAnsi="Times New Roman"/>
                <w:b/>
                <w:color w:val="000000"/>
                <w:sz w:val="28"/>
                <w:szCs w:val="28"/>
              </w:rPr>
            </w:pPr>
            <w:bookmarkStart w:id="0" w:name="_Hlk121840997"/>
            <w:r w:rsidRPr="0013004D">
              <w:rPr>
                <w:rFonts w:ascii="Times New Roman" w:hAnsi="Times New Roman"/>
                <w:b/>
                <w:color w:val="000000"/>
                <w:sz w:val="28"/>
                <w:szCs w:val="28"/>
              </w:rPr>
              <w:t>СОГЛАСОВАНО</w:t>
            </w:r>
          </w:p>
          <w:p w14:paraId="34C16C74" w14:textId="77777777"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r w:rsidRPr="0013004D">
              <w:rPr>
                <w:rFonts w:ascii="Times New Roman" w:hAnsi="Times New Roman"/>
                <w:color w:val="000000"/>
                <w:sz w:val="24"/>
                <w:szCs w:val="24"/>
              </w:rPr>
              <w:t>Председатель Президиума ОСО «Федерация лыжных гонок Иркутской области»</w:t>
            </w:r>
            <w:r w:rsidRPr="0013004D">
              <w:rPr>
                <w:rFonts w:ascii="Times New Roman" w:hAnsi="Times New Roman"/>
                <w:color w:val="000000"/>
                <w:sz w:val="24"/>
                <w:szCs w:val="24"/>
              </w:rPr>
              <w:br/>
            </w:r>
          </w:p>
          <w:p w14:paraId="7B6A66F8"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p>
          <w:p w14:paraId="3BFD2737"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r w:rsidRPr="0013004D">
              <w:rPr>
                <w:rFonts w:ascii="Times New Roman" w:hAnsi="Times New Roman"/>
                <w:color w:val="000000"/>
                <w:sz w:val="24"/>
                <w:szCs w:val="24"/>
              </w:rPr>
              <w:t>______________ А.В. Щербаков</w:t>
            </w:r>
          </w:p>
          <w:p w14:paraId="79D62AD7" w14:textId="53F71F2B"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color w:val="000000"/>
                <w:sz w:val="24"/>
                <w:szCs w:val="24"/>
              </w:rPr>
              <w:t>«____» _____________ 202</w:t>
            </w:r>
            <w:r w:rsidR="00D0732F">
              <w:rPr>
                <w:rFonts w:ascii="Times New Roman" w:hAnsi="Times New Roman"/>
                <w:color w:val="000000"/>
                <w:sz w:val="24"/>
                <w:szCs w:val="24"/>
              </w:rPr>
              <w:t>2</w:t>
            </w:r>
            <w:r w:rsidRPr="0013004D">
              <w:rPr>
                <w:rFonts w:ascii="Times New Roman" w:hAnsi="Times New Roman"/>
                <w:color w:val="000000"/>
                <w:sz w:val="24"/>
                <w:szCs w:val="24"/>
              </w:rPr>
              <w:t xml:space="preserve"> г</w:t>
            </w:r>
            <w:r w:rsidRPr="0013004D">
              <w:rPr>
                <w:rFonts w:ascii="Times New Roman" w:hAnsi="Times New Roman"/>
                <w:color w:val="000000"/>
                <w:sz w:val="28"/>
                <w:szCs w:val="28"/>
              </w:rPr>
              <w:t>.</w:t>
            </w:r>
          </w:p>
          <w:p w14:paraId="28366D59"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p>
        </w:tc>
        <w:tc>
          <w:tcPr>
            <w:tcW w:w="3526" w:type="dxa"/>
            <w:shd w:val="clear" w:color="auto" w:fill="auto"/>
          </w:tcPr>
          <w:p w14:paraId="4B0DB0E5"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16"/>
                <w:szCs w:val="16"/>
              </w:rPr>
            </w:pPr>
          </w:p>
          <w:p w14:paraId="6748188E"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b/>
                <w:color w:val="000000"/>
                <w:sz w:val="28"/>
                <w:szCs w:val="28"/>
              </w:rPr>
              <w:t>СОГЛАСОВАНО</w:t>
            </w:r>
          </w:p>
          <w:p w14:paraId="53E2F7D8" w14:textId="77777777"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r w:rsidRPr="0013004D">
              <w:rPr>
                <w:rFonts w:ascii="Times New Roman" w:hAnsi="Times New Roman"/>
                <w:color w:val="000000"/>
                <w:sz w:val="24"/>
                <w:szCs w:val="24"/>
              </w:rPr>
              <w:t>Директор ОГБУ «ЦСП СК ИО»</w:t>
            </w:r>
          </w:p>
          <w:p w14:paraId="454B07C3"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2"/>
                <w:szCs w:val="32"/>
              </w:rPr>
            </w:pPr>
          </w:p>
          <w:p w14:paraId="6A75AC10"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6"/>
                <w:szCs w:val="36"/>
              </w:rPr>
            </w:pPr>
          </w:p>
          <w:p w14:paraId="3F56D50D"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2"/>
                <w:szCs w:val="32"/>
              </w:rPr>
            </w:pPr>
          </w:p>
          <w:p w14:paraId="01383B81"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r w:rsidRPr="0013004D">
              <w:rPr>
                <w:rFonts w:ascii="Times New Roman" w:hAnsi="Times New Roman"/>
                <w:color w:val="000000"/>
                <w:sz w:val="24"/>
                <w:szCs w:val="24"/>
              </w:rPr>
              <w:t xml:space="preserve">______________ В.Н. </w:t>
            </w:r>
            <w:proofErr w:type="spellStart"/>
            <w:r w:rsidRPr="0013004D">
              <w:rPr>
                <w:rFonts w:ascii="Times New Roman" w:hAnsi="Times New Roman"/>
                <w:color w:val="000000"/>
                <w:sz w:val="24"/>
                <w:szCs w:val="24"/>
              </w:rPr>
              <w:t>Учеватов</w:t>
            </w:r>
            <w:proofErr w:type="spellEnd"/>
          </w:p>
          <w:p w14:paraId="35357722" w14:textId="77777777" w:rsidR="00D0732F" w:rsidRPr="0013004D" w:rsidRDefault="00D0732F" w:rsidP="00D0732F">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color w:val="000000"/>
                <w:sz w:val="24"/>
                <w:szCs w:val="24"/>
              </w:rPr>
              <w:t>«____» _____________ 202</w:t>
            </w:r>
            <w:r>
              <w:rPr>
                <w:rFonts w:ascii="Times New Roman" w:hAnsi="Times New Roman"/>
                <w:color w:val="000000"/>
                <w:sz w:val="24"/>
                <w:szCs w:val="24"/>
              </w:rPr>
              <w:t>2</w:t>
            </w:r>
            <w:r w:rsidRPr="0013004D">
              <w:rPr>
                <w:rFonts w:ascii="Times New Roman" w:hAnsi="Times New Roman"/>
                <w:color w:val="000000"/>
                <w:sz w:val="24"/>
                <w:szCs w:val="24"/>
              </w:rPr>
              <w:t xml:space="preserve"> г</w:t>
            </w:r>
            <w:r w:rsidRPr="0013004D">
              <w:rPr>
                <w:rFonts w:ascii="Times New Roman" w:hAnsi="Times New Roman"/>
                <w:color w:val="000000"/>
                <w:sz w:val="28"/>
                <w:szCs w:val="28"/>
              </w:rPr>
              <w:t>.</w:t>
            </w:r>
          </w:p>
          <w:p w14:paraId="322C929A"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p>
        </w:tc>
        <w:tc>
          <w:tcPr>
            <w:tcW w:w="4376" w:type="dxa"/>
            <w:shd w:val="clear" w:color="auto" w:fill="auto"/>
          </w:tcPr>
          <w:p w14:paraId="7300F097"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16"/>
                <w:szCs w:val="16"/>
              </w:rPr>
            </w:pPr>
          </w:p>
          <w:p w14:paraId="061AB81C"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b/>
                <w:color w:val="000000"/>
                <w:sz w:val="28"/>
                <w:szCs w:val="28"/>
              </w:rPr>
              <w:t>УТВЕРЖДАЮ</w:t>
            </w:r>
          </w:p>
          <w:p w14:paraId="4A15C956" w14:textId="77777777"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r w:rsidRPr="0013004D">
              <w:rPr>
                <w:rFonts w:ascii="Times New Roman" w:hAnsi="Times New Roman"/>
                <w:color w:val="000000"/>
                <w:sz w:val="24"/>
                <w:szCs w:val="24"/>
              </w:rPr>
              <w:t>Министр спорта Иркутской области</w:t>
            </w:r>
          </w:p>
          <w:p w14:paraId="40D9C6CD"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6"/>
                <w:szCs w:val="36"/>
              </w:rPr>
            </w:pPr>
          </w:p>
          <w:p w14:paraId="7DAC8926"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52"/>
                <w:szCs w:val="52"/>
              </w:rPr>
            </w:pPr>
          </w:p>
          <w:p w14:paraId="5F167F79"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r w:rsidRPr="0013004D">
              <w:rPr>
                <w:rFonts w:ascii="Times New Roman" w:hAnsi="Times New Roman"/>
                <w:color w:val="000000"/>
                <w:sz w:val="24"/>
                <w:szCs w:val="24"/>
              </w:rPr>
              <w:t xml:space="preserve">______________ </w:t>
            </w:r>
            <w:proofErr w:type="spellStart"/>
            <w:r w:rsidRPr="0013004D">
              <w:rPr>
                <w:rFonts w:ascii="Times New Roman" w:hAnsi="Times New Roman"/>
                <w:color w:val="000000"/>
                <w:sz w:val="24"/>
                <w:szCs w:val="24"/>
              </w:rPr>
              <w:t>П.А.Богатырев</w:t>
            </w:r>
            <w:proofErr w:type="spellEnd"/>
          </w:p>
          <w:p w14:paraId="5F2816C9" w14:textId="77777777" w:rsidR="00D0732F" w:rsidRPr="0013004D" w:rsidRDefault="00D0732F" w:rsidP="00D0732F">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color w:val="000000"/>
                <w:sz w:val="24"/>
                <w:szCs w:val="24"/>
              </w:rPr>
              <w:t>«____» _____________ 202</w:t>
            </w:r>
            <w:r>
              <w:rPr>
                <w:rFonts w:ascii="Times New Roman" w:hAnsi="Times New Roman"/>
                <w:color w:val="000000"/>
                <w:sz w:val="24"/>
                <w:szCs w:val="24"/>
              </w:rPr>
              <w:t>2</w:t>
            </w:r>
            <w:r w:rsidRPr="0013004D">
              <w:rPr>
                <w:rFonts w:ascii="Times New Roman" w:hAnsi="Times New Roman"/>
                <w:color w:val="000000"/>
                <w:sz w:val="24"/>
                <w:szCs w:val="24"/>
              </w:rPr>
              <w:t xml:space="preserve"> г</w:t>
            </w:r>
            <w:r w:rsidRPr="0013004D">
              <w:rPr>
                <w:rFonts w:ascii="Times New Roman" w:hAnsi="Times New Roman"/>
                <w:color w:val="000000"/>
                <w:sz w:val="28"/>
                <w:szCs w:val="28"/>
              </w:rPr>
              <w:t>.</w:t>
            </w:r>
          </w:p>
          <w:p w14:paraId="15E73518" w14:textId="77777777" w:rsidR="0013004D" w:rsidRPr="0013004D" w:rsidRDefault="0013004D" w:rsidP="0013004D">
            <w:pPr>
              <w:pBdr>
                <w:top w:val="nil"/>
                <w:left w:val="nil"/>
                <w:bottom w:val="nil"/>
                <w:right w:val="nil"/>
                <w:between w:val="nil"/>
              </w:pBdr>
              <w:spacing w:after="0" w:line="240" w:lineRule="auto"/>
              <w:jc w:val="center"/>
              <w:rPr>
                <w:rFonts w:eastAsia="Calibri" w:cs="Calibri"/>
                <w:color w:val="000000"/>
              </w:rPr>
            </w:pPr>
          </w:p>
        </w:tc>
      </w:tr>
    </w:tbl>
    <w:p w14:paraId="49D215C5" w14:textId="77777777" w:rsidR="0013004D" w:rsidRPr="0013004D" w:rsidRDefault="0013004D" w:rsidP="0013004D">
      <w:pPr>
        <w:spacing w:after="0" w:line="240" w:lineRule="auto"/>
        <w:rPr>
          <w:rFonts w:eastAsia="Calibri" w:cs="Calibri"/>
          <w:vanish/>
          <w:sz w:val="20"/>
          <w:szCs w:val="20"/>
        </w:rPr>
      </w:pPr>
    </w:p>
    <w:tbl>
      <w:tblPr>
        <w:tblW w:w="11928" w:type="dxa"/>
        <w:tblLayout w:type="fixed"/>
        <w:tblLook w:val="0000" w:firstRow="0" w:lastRow="0" w:firstColumn="0" w:lastColumn="0" w:noHBand="0" w:noVBand="0"/>
      </w:tblPr>
      <w:tblGrid>
        <w:gridCol w:w="3828"/>
        <w:gridCol w:w="4455"/>
        <w:gridCol w:w="3645"/>
      </w:tblGrid>
      <w:tr w:rsidR="0013004D" w:rsidRPr="0013004D" w14:paraId="277A0EF0" w14:textId="77777777" w:rsidTr="0045074F">
        <w:trPr>
          <w:trHeight w:val="2945"/>
        </w:trPr>
        <w:tc>
          <w:tcPr>
            <w:tcW w:w="3828" w:type="dxa"/>
            <w:shd w:val="clear" w:color="auto" w:fill="auto"/>
          </w:tcPr>
          <w:p w14:paraId="1B99F611" w14:textId="77777777" w:rsidR="0013004D" w:rsidRPr="0013004D" w:rsidRDefault="0013004D" w:rsidP="0013004D">
            <w:pPr>
              <w:pBdr>
                <w:top w:val="nil"/>
                <w:left w:val="nil"/>
                <w:bottom w:val="nil"/>
                <w:right w:val="nil"/>
                <w:between w:val="nil"/>
              </w:pBdr>
              <w:rPr>
                <w:rFonts w:eastAsia="Calibri" w:cs="Calibri"/>
                <w:color w:val="000000"/>
              </w:rPr>
            </w:pPr>
          </w:p>
          <w:p w14:paraId="7C81B94C" w14:textId="77777777" w:rsidR="0013004D" w:rsidRPr="0013004D" w:rsidRDefault="0013004D" w:rsidP="0013004D">
            <w:pPr>
              <w:keepNext/>
              <w:keepLines/>
              <w:pBdr>
                <w:top w:val="nil"/>
                <w:left w:val="nil"/>
                <w:bottom w:val="nil"/>
                <w:right w:val="nil"/>
                <w:between w:val="nil"/>
              </w:pBdr>
              <w:spacing w:before="200" w:after="0"/>
              <w:jc w:val="center"/>
              <w:rPr>
                <w:rFonts w:ascii="Times New Roman" w:hAnsi="Times New Roman"/>
                <w:b/>
                <w:color w:val="000000"/>
                <w:sz w:val="28"/>
                <w:szCs w:val="28"/>
              </w:rPr>
            </w:pPr>
            <w:r w:rsidRPr="0013004D">
              <w:rPr>
                <w:rFonts w:ascii="Times New Roman" w:hAnsi="Times New Roman"/>
                <w:b/>
                <w:color w:val="000000"/>
                <w:sz w:val="28"/>
                <w:szCs w:val="28"/>
              </w:rPr>
              <w:t>СОГЛАСОВАНО</w:t>
            </w:r>
          </w:p>
          <w:p w14:paraId="17AE919F" w14:textId="0AAD030F"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r w:rsidRPr="0013004D">
              <w:rPr>
                <w:rFonts w:ascii="Times New Roman" w:hAnsi="Times New Roman"/>
                <w:color w:val="000000"/>
                <w:sz w:val="24"/>
                <w:szCs w:val="24"/>
              </w:rPr>
              <w:t xml:space="preserve">Начальник Управления по физической культуре и спорту </w:t>
            </w:r>
            <w:r w:rsidR="003320FD">
              <w:rPr>
                <w:rFonts w:ascii="Times New Roman" w:hAnsi="Times New Roman"/>
                <w:color w:val="000000"/>
                <w:sz w:val="24"/>
                <w:szCs w:val="24"/>
              </w:rPr>
              <w:t xml:space="preserve">администрации Ангарского городского округа </w:t>
            </w:r>
          </w:p>
          <w:p w14:paraId="1F1541BA" w14:textId="77777777"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p>
          <w:p w14:paraId="0D87428F" w14:textId="77777777"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p>
          <w:p w14:paraId="19110E17"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r w:rsidRPr="0013004D">
              <w:rPr>
                <w:rFonts w:ascii="Times New Roman" w:hAnsi="Times New Roman"/>
                <w:color w:val="000000"/>
                <w:sz w:val="24"/>
                <w:szCs w:val="24"/>
              </w:rPr>
              <w:t>_____________ И.Ю. Неверова</w:t>
            </w:r>
          </w:p>
          <w:p w14:paraId="160E880B" w14:textId="77777777" w:rsidR="00D0732F" w:rsidRPr="0013004D" w:rsidRDefault="00D0732F" w:rsidP="00D0732F">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color w:val="000000"/>
                <w:sz w:val="24"/>
                <w:szCs w:val="24"/>
              </w:rPr>
              <w:t>«____» _____________ 202</w:t>
            </w:r>
            <w:r>
              <w:rPr>
                <w:rFonts w:ascii="Times New Roman" w:hAnsi="Times New Roman"/>
                <w:color w:val="000000"/>
                <w:sz w:val="24"/>
                <w:szCs w:val="24"/>
              </w:rPr>
              <w:t>2</w:t>
            </w:r>
            <w:r w:rsidRPr="0013004D">
              <w:rPr>
                <w:rFonts w:ascii="Times New Roman" w:hAnsi="Times New Roman"/>
                <w:color w:val="000000"/>
                <w:sz w:val="24"/>
                <w:szCs w:val="24"/>
              </w:rPr>
              <w:t xml:space="preserve"> г</w:t>
            </w:r>
            <w:r w:rsidRPr="0013004D">
              <w:rPr>
                <w:rFonts w:ascii="Times New Roman" w:hAnsi="Times New Roman"/>
                <w:color w:val="000000"/>
                <w:sz w:val="28"/>
                <w:szCs w:val="28"/>
              </w:rPr>
              <w:t>.</w:t>
            </w:r>
          </w:p>
          <w:p w14:paraId="0FDFEDEC"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bookmarkStart w:id="1" w:name="_GoBack"/>
            <w:bookmarkEnd w:id="1"/>
          </w:p>
        </w:tc>
        <w:tc>
          <w:tcPr>
            <w:tcW w:w="4455" w:type="dxa"/>
            <w:shd w:val="clear" w:color="auto" w:fill="auto"/>
          </w:tcPr>
          <w:p w14:paraId="1CB728A4"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16"/>
                <w:szCs w:val="16"/>
              </w:rPr>
            </w:pPr>
          </w:p>
          <w:p w14:paraId="399ECE01"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b/>
                <w:color w:val="000000"/>
                <w:sz w:val="28"/>
                <w:szCs w:val="28"/>
              </w:rPr>
            </w:pPr>
          </w:p>
          <w:p w14:paraId="1C51DF92"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b/>
                <w:color w:val="000000"/>
                <w:sz w:val="28"/>
                <w:szCs w:val="28"/>
              </w:rPr>
              <w:t>СОГЛАСОВАНО</w:t>
            </w:r>
          </w:p>
          <w:p w14:paraId="0BFAAA66" w14:textId="04A95778" w:rsidR="0013004D" w:rsidRPr="0013004D" w:rsidRDefault="0013004D" w:rsidP="0013004D">
            <w:pPr>
              <w:pBdr>
                <w:top w:val="nil"/>
                <w:left w:val="nil"/>
                <w:bottom w:val="nil"/>
                <w:right w:val="nil"/>
                <w:between w:val="nil"/>
              </w:pBdr>
              <w:spacing w:after="0" w:line="240" w:lineRule="auto"/>
              <w:rPr>
                <w:rFonts w:ascii="Times New Roman" w:hAnsi="Times New Roman"/>
                <w:color w:val="000000"/>
                <w:sz w:val="24"/>
                <w:szCs w:val="24"/>
              </w:rPr>
            </w:pPr>
            <w:r w:rsidRPr="0013004D">
              <w:rPr>
                <w:rFonts w:ascii="Times New Roman" w:hAnsi="Times New Roman"/>
                <w:color w:val="000000"/>
                <w:sz w:val="24"/>
                <w:szCs w:val="24"/>
              </w:rPr>
              <w:t>Директор МА</w:t>
            </w:r>
            <w:r w:rsidR="003320FD">
              <w:rPr>
                <w:rFonts w:ascii="Times New Roman" w:hAnsi="Times New Roman"/>
                <w:color w:val="000000"/>
                <w:sz w:val="24"/>
                <w:szCs w:val="24"/>
              </w:rPr>
              <w:t>У</w:t>
            </w:r>
            <w:r w:rsidRPr="0013004D">
              <w:rPr>
                <w:rFonts w:ascii="Times New Roman" w:hAnsi="Times New Roman"/>
                <w:color w:val="000000"/>
                <w:sz w:val="24"/>
                <w:szCs w:val="24"/>
              </w:rPr>
              <w:t xml:space="preserve"> АГО СШ «ЛБК «Ангарский» </w:t>
            </w:r>
          </w:p>
          <w:p w14:paraId="2A67D409"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2"/>
                <w:szCs w:val="32"/>
              </w:rPr>
            </w:pPr>
          </w:p>
          <w:p w14:paraId="6C3E33F6"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36"/>
                <w:szCs w:val="36"/>
              </w:rPr>
            </w:pPr>
          </w:p>
          <w:p w14:paraId="295C4447"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4"/>
                <w:szCs w:val="24"/>
              </w:rPr>
            </w:pPr>
            <w:r w:rsidRPr="0013004D">
              <w:rPr>
                <w:rFonts w:ascii="Times New Roman" w:hAnsi="Times New Roman"/>
                <w:color w:val="000000"/>
                <w:sz w:val="24"/>
                <w:szCs w:val="24"/>
              </w:rPr>
              <w:t>______________ Р.В. Синьков</w:t>
            </w:r>
          </w:p>
          <w:p w14:paraId="1FFF0925" w14:textId="77777777" w:rsidR="00D0732F" w:rsidRPr="0013004D" w:rsidRDefault="00D0732F" w:rsidP="00D0732F">
            <w:pPr>
              <w:pBdr>
                <w:top w:val="nil"/>
                <w:left w:val="nil"/>
                <w:bottom w:val="nil"/>
                <w:right w:val="nil"/>
                <w:between w:val="nil"/>
              </w:pBdr>
              <w:spacing w:after="0" w:line="240" w:lineRule="auto"/>
              <w:jc w:val="center"/>
              <w:rPr>
                <w:rFonts w:ascii="Times New Roman" w:hAnsi="Times New Roman"/>
                <w:color w:val="000000"/>
                <w:sz w:val="28"/>
                <w:szCs w:val="28"/>
              </w:rPr>
            </w:pPr>
            <w:r w:rsidRPr="0013004D">
              <w:rPr>
                <w:rFonts w:ascii="Times New Roman" w:hAnsi="Times New Roman"/>
                <w:color w:val="000000"/>
                <w:sz w:val="24"/>
                <w:szCs w:val="24"/>
              </w:rPr>
              <w:t>«____» _____________ 202</w:t>
            </w:r>
            <w:r>
              <w:rPr>
                <w:rFonts w:ascii="Times New Roman" w:hAnsi="Times New Roman"/>
                <w:color w:val="000000"/>
                <w:sz w:val="24"/>
                <w:szCs w:val="24"/>
              </w:rPr>
              <w:t>2</w:t>
            </w:r>
            <w:r w:rsidRPr="0013004D">
              <w:rPr>
                <w:rFonts w:ascii="Times New Roman" w:hAnsi="Times New Roman"/>
                <w:color w:val="000000"/>
                <w:sz w:val="24"/>
                <w:szCs w:val="24"/>
              </w:rPr>
              <w:t xml:space="preserve"> г</w:t>
            </w:r>
            <w:r w:rsidRPr="0013004D">
              <w:rPr>
                <w:rFonts w:ascii="Times New Roman" w:hAnsi="Times New Roman"/>
                <w:color w:val="000000"/>
                <w:sz w:val="28"/>
                <w:szCs w:val="28"/>
              </w:rPr>
              <w:t>.</w:t>
            </w:r>
          </w:p>
          <w:p w14:paraId="400106A2"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p>
        </w:tc>
        <w:tc>
          <w:tcPr>
            <w:tcW w:w="3645" w:type="dxa"/>
            <w:shd w:val="clear" w:color="auto" w:fill="auto"/>
          </w:tcPr>
          <w:p w14:paraId="02683B10"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16"/>
                <w:szCs w:val="16"/>
              </w:rPr>
            </w:pPr>
          </w:p>
          <w:p w14:paraId="73AE8FDA" w14:textId="77777777" w:rsidR="0013004D" w:rsidRPr="0013004D" w:rsidRDefault="0013004D" w:rsidP="0013004D">
            <w:pPr>
              <w:pBdr>
                <w:top w:val="nil"/>
                <w:left w:val="nil"/>
                <w:bottom w:val="nil"/>
                <w:right w:val="nil"/>
                <w:between w:val="nil"/>
              </w:pBdr>
              <w:spacing w:after="0" w:line="240" w:lineRule="auto"/>
              <w:jc w:val="center"/>
              <w:rPr>
                <w:rFonts w:ascii="Times New Roman" w:hAnsi="Times New Roman"/>
                <w:color w:val="000000"/>
                <w:sz w:val="28"/>
                <w:szCs w:val="28"/>
              </w:rPr>
            </w:pPr>
          </w:p>
          <w:p w14:paraId="0AD1A380" w14:textId="77777777" w:rsidR="0013004D" w:rsidRPr="0013004D" w:rsidRDefault="0013004D" w:rsidP="0013004D">
            <w:pPr>
              <w:pBdr>
                <w:top w:val="nil"/>
                <w:left w:val="nil"/>
                <w:bottom w:val="nil"/>
                <w:right w:val="nil"/>
                <w:between w:val="nil"/>
              </w:pBdr>
              <w:spacing w:after="0" w:line="240" w:lineRule="auto"/>
              <w:jc w:val="center"/>
              <w:rPr>
                <w:rFonts w:eastAsia="Calibri" w:cs="Calibri"/>
                <w:color w:val="000000"/>
              </w:rPr>
            </w:pPr>
          </w:p>
        </w:tc>
      </w:tr>
      <w:bookmarkEnd w:id="0"/>
    </w:tbl>
    <w:p w14:paraId="109BD1D3" w14:textId="77777777" w:rsidR="0013004D" w:rsidRPr="0013004D" w:rsidRDefault="0013004D" w:rsidP="0013004D">
      <w:pPr>
        <w:widowControl w:val="0"/>
        <w:tabs>
          <w:tab w:val="left" w:pos="3873"/>
          <w:tab w:val="left" w:leader="dot" w:pos="7492"/>
          <w:tab w:val="left" w:pos="7981"/>
        </w:tabs>
        <w:autoSpaceDE w:val="0"/>
        <w:autoSpaceDN w:val="0"/>
        <w:adjustRightInd w:val="0"/>
        <w:spacing w:after="0"/>
        <w:jc w:val="center"/>
        <w:rPr>
          <w:rFonts w:ascii="Times New Roman" w:hAnsi="Times New Roman"/>
          <w:b/>
          <w:w w:val="88"/>
          <w:sz w:val="40"/>
          <w:szCs w:val="40"/>
          <w:lang w:bidi="he-IL"/>
        </w:rPr>
      </w:pPr>
    </w:p>
    <w:p w14:paraId="44CD4DD0" w14:textId="77777777" w:rsidR="0013004D" w:rsidRPr="003320FD" w:rsidRDefault="0013004D" w:rsidP="0013004D">
      <w:pPr>
        <w:widowControl w:val="0"/>
        <w:tabs>
          <w:tab w:val="left" w:pos="3873"/>
          <w:tab w:val="left" w:leader="dot" w:pos="7492"/>
          <w:tab w:val="left" w:pos="7981"/>
        </w:tabs>
        <w:autoSpaceDE w:val="0"/>
        <w:autoSpaceDN w:val="0"/>
        <w:adjustRightInd w:val="0"/>
        <w:spacing w:after="0"/>
        <w:jc w:val="center"/>
        <w:rPr>
          <w:rFonts w:ascii="Times New Roman" w:hAnsi="Times New Roman"/>
          <w:b/>
          <w:w w:val="88"/>
          <w:sz w:val="32"/>
          <w:szCs w:val="40"/>
          <w:lang w:bidi="he-IL"/>
        </w:rPr>
      </w:pPr>
      <w:r w:rsidRPr="003320FD">
        <w:rPr>
          <w:rFonts w:ascii="Times New Roman" w:hAnsi="Times New Roman"/>
          <w:b/>
          <w:w w:val="88"/>
          <w:sz w:val="32"/>
          <w:szCs w:val="40"/>
          <w:lang w:bidi="he-IL"/>
        </w:rPr>
        <w:t>ПОЛОЖЕНИЕ</w:t>
      </w:r>
    </w:p>
    <w:p w14:paraId="132F0D51" w14:textId="77777777" w:rsidR="0013004D" w:rsidRPr="0013004D" w:rsidRDefault="0013004D" w:rsidP="0013004D">
      <w:pPr>
        <w:widowControl w:val="0"/>
        <w:tabs>
          <w:tab w:val="left" w:pos="3873"/>
          <w:tab w:val="left" w:leader="dot" w:pos="7492"/>
          <w:tab w:val="left" w:pos="7981"/>
        </w:tabs>
        <w:autoSpaceDE w:val="0"/>
        <w:autoSpaceDN w:val="0"/>
        <w:adjustRightInd w:val="0"/>
        <w:spacing w:after="0"/>
        <w:rPr>
          <w:rFonts w:ascii="Times New Roman" w:hAnsi="Times New Roman"/>
          <w:b/>
          <w:w w:val="88"/>
          <w:sz w:val="32"/>
          <w:szCs w:val="32"/>
          <w:lang w:bidi="he-IL"/>
        </w:rPr>
      </w:pPr>
    </w:p>
    <w:p w14:paraId="0F1E8D5B" w14:textId="41B489B5" w:rsidR="0013004D" w:rsidRPr="0013004D" w:rsidRDefault="0028236E" w:rsidP="0013004D">
      <w:pPr>
        <w:widowControl w:val="0"/>
        <w:tabs>
          <w:tab w:val="left" w:pos="3873"/>
          <w:tab w:val="left" w:leader="dot" w:pos="7492"/>
          <w:tab w:val="left" w:pos="7981"/>
        </w:tabs>
        <w:autoSpaceDE w:val="0"/>
        <w:autoSpaceDN w:val="0"/>
        <w:adjustRightInd w:val="0"/>
        <w:spacing w:after="0"/>
        <w:jc w:val="center"/>
        <w:rPr>
          <w:rFonts w:ascii="Times New Roman" w:hAnsi="Times New Roman"/>
          <w:b/>
          <w:w w:val="88"/>
          <w:sz w:val="32"/>
          <w:szCs w:val="32"/>
          <w:lang w:bidi="he-IL"/>
        </w:rPr>
      </w:pPr>
      <w:r>
        <w:rPr>
          <w:rFonts w:ascii="Times New Roman" w:hAnsi="Times New Roman"/>
          <w:b/>
          <w:w w:val="88"/>
          <w:sz w:val="32"/>
          <w:szCs w:val="32"/>
          <w:lang w:bidi="he-IL"/>
        </w:rPr>
        <w:t>О проведении П</w:t>
      </w:r>
      <w:r w:rsidR="0013004D" w:rsidRPr="0013004D">
        <w:rPr>
          <w:rFonts w:ascii="Times New Roman" w:hAnsi="Times New Roman"/>
          <w:b/>
          <w:w w:val="88"/>
          <w:sz w:val="32"/>
          <w:szCs w:val="32"/>
          <w:lang w:bidi="he-IL"/>
        </w:rPr>
        <w:t xml:space="preserve">ервенства Иркутской области по биатлону </w:t>
      </w:r>
    </w:p>
    <w:p w14:paraId="2221A6FD" w14:textId="77777777" w:rsidR="0013004D" w:rsidRPr="0013004D" w:rsidRDefault="0013004D" w:rsidP="0013004D">
      <w:pPr>
        <w:widowControl w:val="0"/>
        <w:tabs>
          <w:tab w:val="left" w:pos="3873"/>
          <w:tab w:val="left" w:leader="dot" w:pos="7492"/>
          <w:tab w:val="left" w:pos="7981"/>
        </w:tabs>
        <w:autoSpaceDE w:val="0"/>
        <w:autoSpaceDN w:val="0"/>
        <w:adjustRightInd w:val="0"/>
        <w:spacing w:after="0"/>
        <w:jc w:val="center"/>
        <w:rPr>
          <w:rFonts w:ascii="Times New Roman" w:hAnsi="Times New Roman"/>
          <w:b/>
          <w:w w:val="88"/>
          <w:sz w:val="32"/>
          <w:szCs w:val="32"/>
          <w:lang w:bidi="he-IL"/>
        </w:rPr>
      </w:pPr>
      <w:r w:rsidRPr="0013004D">
        <w:rPr>
          <w:rFonts w:ascii="Times New Roman" w:hAnsi="Times New Roman"/>
          <w:b/>
          <w:w w:val="88"/>
          <w:sz w:val="32"/>
          <w:szCs w:val="32"/>
          <w:lang w:bidi="he-IL"/>
        </w:rPr>
        <w:t>Дисциплина - спринт</w:t>
      </w:r>
    </w:p>
    <w:p w14:paraId="436C08FB" w14:textId="1995B294" w:rsidR="003320FD" w:rsidRPr="003320FD" w:rsidRDefault="0013004D" w:rsidP="003320FD">
      <w:pPr>
        <w:widowControl w:val="0"/>
        <w:autoSpaceDE w:val="0"/>
        <w:autoSpaceDN w:val="0"/>
        <w:adjustRightInd w:val="0"/>
        <w:spacing w:after="0" w:line="240" w:lineRule="auto"/>
        <w:jc w:val="right"/>
        <w:rPr>
          <w:rFonts w:ascii="Times New Roman" w:hAnsi="Times New Roman"/>
          <w:sz w:val="24"/>
          <w:szCs w:val="24"/>
        </w:rPr>
      </w:pPr>
      <w:r w:rsidRPr="003320FD">
        <w:rPr>
          <w:rFonts w:ascii="Times New Roman" w:hAnsi="Times New Roman"/>
          <w:sz w:val="24"/>
          <w:szCs w:val="24"/>
        </w:rPr>
        <w:t xml:space="preserve">                                </w:t>
      </w:r>
      <w:r w:rsidR="003320FD" w:rsidRPr="003320FD">
        <w:rPr>
          <w:rFonts w:ascii="Times New Roman" w:hAnsi="Times New Roman"/>
          <w:b/>
          <w:sz w:val="24"/>
          <w:szCs w:val="24"/>
        </w:rPr>
        <w:t>Н</w:t>
      </w:r>
      <w:r w:rsidRPr="003320FD">
        <w:rPr>
          <w:rFonts w:ascii="Times New Roman" w:hAnsi="Times New Roman"/>
          <w:b/>
          <w:sz w:val="24"/>
          <w:szCs w:val="24"/>
        </w:rPr>
        <w:t>омер-код вида спорта</w:t>
      </w:r>
      <w:r w:rsidR="003320FD">
        <w:rPr>
          <w:rFonts w:ascii="Times New Roman" w:hAnsi="Times New Roman"/>
          <w:b/>
          <w:sz w:val="24"/>
          <w:szCs w:val="24"/>
        </w:rPr>
        <w:t>:</w:t>
      </w:r>
      <w:r w:rsidRPr="003320FD">
        <w:rPr>
          <w:rFonts w:ascii="Times New Roman" w:hAnsi="Times New Roman"/>
          <w:sz w:val="24"/>
          <w:szCs w:val="24"/>
        </w:rPr>
        <w:t xml:space="preserve"> 0400005611Я                           </w:t>
      </w:r>
    </w:p>
    <w:p w14:paraId="0174DC39" w14:textId="1EF0A9BD" w:rsidR="0013004D" w:rsidRPr="003320FD" w:rsidRDefault="003320FD" w:rsidP="003320FD">
      <w:pPr>
        <w:widowControl w:val="0"/>
        <w:autoSpaceDE w:val="0"/>
        <w:autoSpaceDN w:val="0"/>
        <w:adjustRightInd w:val="0"/>
        <w:spacing w:after="0" w:line="240" w:lineRule="auto"/>
        <w:jc w:val="center"/>
        <w:rPr>
          <w:rFonts w:ascii="Times New Roman" w:hAnsi="Times New Roman"/>
          <w:sz w:val="24"/>
          <w:szCs w:val="24"/>
        </w:rPr>
      </w:pPr>
      <w:r w:rsidRPr="003320FD">
        <w:rPr>
          <w:rFonts w:ascii="Times New Roman" w:hAnsi="Times New Roman"/>
          <w:b/>
          <w:sz w:val="24"/>
          <w:szCs w:val="24"/>
        </w:rPr>
        <w:t xml:space="preserve">                                                        </w:t>
      </w:r>
      <w:r>
        <w:rPr>
          <w:rFonts w:ascii="Times New Roman" w:hAnsi="Times New Roman"/>
          <w:b/>
          <w:sz w:val="24"/>
          <w:szCs w:val="24"/>
        </w:rPr>
        <w:t xml:space="preserve">                             </w:t>
      </w:r>
      <w:r w:rsidR="0013004D" w:rsidRPr="003320FD">
        <w:rPr>
          <w:rFonts w:ascii="Times New Roman" w:hAnsi="Times New Roman"/>
          <w:b/>
          <w:sz w:val="24"/>
          <w:szCs w:val="24"/>
        </w:rPr>
        <w:t>Код дисциплины</w:t>
      </w:r>
      <w:r>
        <w:rPr>
          <w:rFonts w:ascii="Times New Roman" w:hAnsi="Times New Roman"/>
          <w:b/>
          <w:sz w:val="24"/>
          <w:szCs w:val="24"/>
        </w:rPr>
        <w:t>:</w:t>
      </w:r>
      <w:r w:rsidR="0013004D" w:rsidRPr="003320FD">
        <w:rPr>
          <w:rFonts w:ascii="Times New Roman" w:hAnsi="Times New Roman"/>
          <w:sz w:val="24"/>
          <w:szCs w:val="24"/>
        </w:rPr>
        <w:t xml:space="preserve"> 0400183611Д</w:t>
      </w:r>
      <w:r w:rsidRPr="003320FD">
        <w:rPr>
          <w:rFonts w:ascii="Times New Roman" w:hAnsi="Times New Roman"/>
          <w:sz w:val="24"/>
          <w:szCs w:val="24"/>
        </w:rPr>
        <w:t>.</w:t>
      </w:r>
      <w:r w:rsidR="0013004D" w:rsidRPr="003320FD">
        <w:rPr>
          <w:rFonts w:ascii="Times New Roman" w:hAnsi="Times New Roman"/>
          <w:sz w:val="24"/>
          <w:szCs w:val="24"/>
        </w:rPr>
        <w:t xml:space="preserve"> </w:t>
      </w:r>
    </w:p>
    <w:p w14:paraId="7B3120BD" w14:textId="77777777" w:rsidR="0013004D" w:rsidRPr="0013004D" w:rsidRDefault="0013004D" w:rsidP="0013004D">
      <w:pPr>
        <w:widowControl w:val="0"/>
        <w:autoSpaceDE w:val="0"/>
        <w:autoSpaceDN w:val="0"/>
        <w:adjustRightInd w:val="0"/>
        <w:spacing w:after="0"/>
        <w:rPr>
          <w:rFonts w:ascii="Times New Roman" w:hAnsi="Times New Roman"/>
          <w:b/>
          <w:sz w:val="24"/>
          <w:szCs w:val="24"/>
        </w:rPr>
      </w:pPr>
    </w:p>
    <w:p w14:paraId="26C1FCB3" w14:textId="77777777" w:rsidR="0013004D" w:rsidRPr="0013004D" w:rsidRDefault="0013004D" w:rsidP="0013004D">
      <w:pPr>
        <w:widowControl w:val="0"/>
        <w:autoSpaceDE w:val="0"/>
        <w:autoSpaceDN w:val="0"/>
        <w:adjustRightInd w:val="0"/>
        <w:spacing w:after="0"/>
        <w:rPr>
          <w:rFonts w:ascii="Times New Roman" w:hAnsi="Times New Roman"/>
          <w:b/>
          <w:sz w:val="24"/>
          <w:szCs w:val="24"/>
        </w:rPr>
      </w:pPr>
    </w:p>
    <w:p w14:paraId="7B08157F" w14:textId="77777777" w:rsidR="0013004D" w:rsidRPr="0013004D" w:rsidRDefault="0013004D" w:rsidP="0013004D">
      <w:pPr>
        <w:widowControl w:val="0"/>
        <w:autoSpaceDE w:val="0"/>
        <w:autoSpaceDN w:val="0"/>
        <w:adjustRightInd w:val="0"/>
        <w:spacing w:after="0"/>
        <w:rPr>
          <w:rFonts w:ascii="Times New Roman" w:hAnsi="Times New Roman"/>
          <w:b/>
          <w:sz w:val="24"/>
          <w:szCs w:val="24"/>
        </w:rPr>
      </w:pPr>
    </w:p>
    <w:p w14:paraId="002DAB5E" w14:textId="77777777" w:rsidR="0013004D" w:rsidRPr="0013004D" w:rsidRDefault="0013004D" w:rsidP="0013004D">
      <w:pPr>
        <w:widowControl w:val="0"/>
        <w:autoSpaceDE w:val="0"/>
        <w:autoSpaceDN w:val="0"/>
        <w:adjustRightInd w:val="0"/>
        <w:spacing w:after="0"/>
        <w:rPr>
          <w:rFonts w:ascii="Times New Roman" w:hAnsi="Times New Roman"/>
          <w:b/>
          <w:sz w:val="24"/>
          <w:szCs w:val="24"/>
        </w:rPr>
      </w:pPr>
    </w:p>
    <w:p w14:paraId="7313DCEF" w14:textId="77777777" w:rsidR="0013004D" w:rsidRPr="0013004D" w:rsidRDefault="0013004D" w:rsidP="0013004D">
      <w:pPr>
        <w:widowControl w:val="0"/>
        <w:autoSpaceDE w:val="0"/>
        <w:autoSpaceDN w:val="0"/>
        <w:adjustRightInd w:val="0"/>
        <w:spacing w:after="0"/>
        <w:rPr>
          <w:rFonts w:ascii="Times New Roman" w:hAnsi="Times New Roman"/>
          <w:b/>
          <w:sz w:val="28"/>
          <w:szCs w:val="28"/>
        </w:rPr>
      </w:pPr>
      <w:r w:rsidRPr="0013004D">
        <w:rPr>
          <w:rFonts w:ascii="Times New Roman" w:hAnsi="Times New Roman"/>
          <w:b/>
          <w:sz w:val="28"/>
          <w:szCs w:val="28"/>
        </w:rPr>
        <w:t xml:space="preserve">                                             </w:t>
      </w:r>
    </w:p>
    <w:p w14:paraId="5C0FA7F9" w14:textId="77777777" w:rsidR="0013004D" w:rsidRPr="0013004D" w:rsidRDefault="0013004D" w:rsidP="0013004D">
      <w:pPr>
        <w:widowControl w:val="0"/>
        <w:autoSpaceDE w:val="0"/>
        <w:autoSpaceDN w:val="0"/>
        <w:adjustRightInd w:val="0"/>
        <w:spacing w:after="0"/>
        <w:rPr>
          <w:rFonts w:ascii="Times New Roman" w:hAnsi="Times New Roman"/>
          <w:bCs/>
          <w:sz w:val="28"/>
          <w:szCs w:val="28"/>
        </w:rPr>
      </w:pPr>
    </w:p>
    <w:p w14:paraId="5FABD9F1" w14:textId="77777777" w:rsidR="0013004D" w:rsidRPr="0013004D" w:rsidRDefault="0013004D" w:rsidP="0013004D">
      <w:pPr>
        <w:widowControl w:val="0"/>
        <w:autoSpaceDE w:val="0"/>
        <w:autoSpaceDN w:val="0"/>
        <w:adjustRightInd w:val="0"/>
        <w:spacing w:after="0"/>
        <w:rPr>
          <w:rFonts w:ascii="Times New Roman" w:hAnsi="Times New Roman"/>
          <w:b/>
          <w:sz w:val="28"/>
          <w:szCs w:val="28"/>
        </w:rPr>
      </w:pPr>
      <w:r w:rsidRPr="0013004D">
        <w:rPr>
          <w:rFonts w:ascii="Times New Roman" w:hAnsi="Times New Roman"/>
          <w:b/>
          <w:sz w:val="28"/>
          <w:szCs w:val="28"/>
        </w:rPr>
        <w:t xml:space="preserve">                                               </w:t>
      </w:r>
    </w:p>
    <w:p w14:paraId="5A01A1AE" w14:textId="77777777" w:rsidR="0013004D" w:rsidRDefault="0013004D" w:rsidP="0013004D">
      <w:pPr>
        <w:widowControl w:val="0"/>
        <w:autoSpaceDE w:val="0"/>
        <w:autoSpaceDN w:val="0"/>
        <w:adjustRightInd w:val="0"/>
        <w:spacing w:after="0"/>
        <w:rPr>
          <w:rFonts w:ascii="Times New Roman" w:hAnsi="Times New Roman"/>
          <w:b/>
          <w:sz w:val="28"/>
          <w:szCs w:val="28"/>
        </w:rPr>
      </w:pPr>
      <w:r w:rsidRPr="0013004D">
        <w:rPr>
          <w:rFonts w:ascii="Times New Roman" w:hAnsi="Times New Roman"/>
          <w:b/>
          <w:sz w:val="28"/>
          <w:szCs w:val="28"/>
        </w:rPr>
        <w:t xml:space="preserve">                                                 </w:t>
      </w:r>
    </w:p>
    <w:p w14:paraId="3D99657D" w14:textId="77777777" w:rsidR="0013004D" w:rsidRDefault="0013004D" w:rsidP="0013004D">
      <w:pPr>
        <w:widowControl w:val="0"/>
        <w:autoSpaceDE w:val="0"/>
        <w:autoSpaceDN w:val="0"/>
        <w:adjustRightInd w:val="0"/>
        <w:spacing w:after="0"/>
        <w:rPr>
          <w:rFonts w:ascii="Times New Roman" w:hAnsi="Times New Roman"/>
          <w:b/>
          <w:sz w:val="28"/>
          <w:szCs w:val="28"/>
        </w:rPr>
      </w:pPr>
    </w:p>
    <w:p w14:paraId="1F0AA747" w14:textId="77777777" w:rsidR="0013004D" w:rsidRDefault="0013004D" w:rsidP="0013004D">
      <w:pPr>
        <w:widowControl w:val="0"/>
        <w:autoSpaceDE w:val="0"/>
        <w:autoSpaceDN w:val="0"/>
        <w:adjustRightInd w:val="0"/>
        <w:spacing w:after="0"/>
        <w:rPr>
          <w:rFonts w:ascii="Times New Roman" w:hAnsi="Times New Roman"/>
          <w:b/>
          <w:sz w:val="28"/>
          <w:szCs w:val="28"/>
        </w:rPr>
      </w:pPr>
    </w:p>
    <w:p w14:paraId="3F158363" w14:textId="77777777" w:rsidR="0013004D" w:rsidRDefault="0013004D" w:rsidP="0013004D">
      <w:pPr>
        <w:widowControl w:val="0"/>
        <w:autoSpaceDE w:val="0"/>
        <w:autoSpaceDN w:val="0"/>
        <w:adjustRightInd w:val="0"/>
        <w:spacing w:after="0"/>
        <w:rPr>
          <w:rFonts w:ascii="Times New Roman" w:hAnsi="Times New Roman"/>
          <w:b/>
          <w:sz w:val="28"/>
          <w:szCs w:val="28"/>
        </w:rPr>
      </w:pPr>
    </w:p>
    <w:p w14:paraId="34177DCE" w14:textId="77777777" w:rsidR="0013004D" w:rsidRDefault="0013004D" w:rsidP="0013004D">
      <w:pPr>
        <w:widowControl w:val="0"/>
        <w:autoSpaceDE w:val="0"/>
        <w:autoSpaceDN w:val="0"/>
        <w:adjustRightInd w:val="0"/>
        <w:spacing w:after="0"/>
        <w:rPr>
          <w:rFonts w:ascii="Times New Roman" w:hAnsi="Times New Roman"/>
          <w:b/>
          <w:sz w:val="28"/>
          <w:szCs w:val="28"/>
        </w:rPr>
      </w:pPr>
    </w:p>
    <w:p w14:paraId="7CB0C17F" w14:textId="77777777" w:rsidR="003320FD" w:rsidRDefault="003320FD" w:rsidP="0013004D">
      <w:pPr>
        <w:widowControl w:val="0"/>
        <w:autoSpaceDE w:val="0"/>
        <w:autoSpaceDN w:val="0"/>
        <w:adjustRightInd w:val="0"/>
        <w:spacing w:after="0"/>
        <w:rPr>
          <w:rFonts w:ascii="Times New Roman" w:hAnsi="Times New Roman"/>
          <w:b/>
          <w:sz w:val="28"/>
          <w:szCs w:val="28"/>
        </w:rPr>
      </w:pPr>
    </w:p>
    <w:p w14:paraId="7D2D4B36" w14:textId="77777777" w:rsidR="003320FD" w:rsidRDefault="003320FD" w:rsidP="0013004D">
      <w:pPr>
        <w:widowControl w:val="0"/>
        <w:autoSpaceDE w:val="0"/>
        <w:autoSpaceDN w:val="0"/>
        <w:adjustRightInd w:val="0"/>
        <w:spacing w:after="0"/>
        <w:rPr>
          <w:rFonts w:ascii="Times New Roman" w:hAnsi="Times New Roman"/>
          <w:b/>
          <w:sz w:val="28"/>
          <w:szCs w:val="28"/>
        </w:rPr>
      </w:pPr>
    </w:p>
    <w:p w14:paraId="6ECE9B9E" w14:textId="77777777" w:rsidR="003320FD" w:rsidRDefault="003320FD" w:rsidP="0013004D">
      <w:pPr>
        <w:widowControl w:val="0"/>
        <w:autoSpaceDE w:val="0"/>
        <w:autoSpaceDN w:val="0"/>
        <w:adjustRightInd w:val="0"/>
        <w:spacing w:after="0"/>
        <w:rPr>
          <w:rFonts w:ascii="Times New Roman" w:hAnsi="Times New Roman"/>
          <w:b/>
          <w:sz w:val="28"/>
          <w:szCs w:val="28"/>
        </w:rPr>
      </w:pPr>
    </w:p>
    <w:p w14:paraId="4DAB4450" w14:textId="77777777" w:rsidR="003320FD" w:rsidRDefault="003320FD" w:rsidP="0013004D">
      <w:pPr>
        <w:widowControl w:val="0"/>
        <w:autoSpaceDE w:val="0"/>
        <w:autoSpaceDN w:val="0"/>
        <w:adjustRightInd w:val="0"/>
        <w:spacing w:after="0"/>
        <w:rPr>
          <w:rFonts w:ascii="Times New Roman" w:hAnsi="Times New Roman"/>
          <w:b/>
          <w:sz w:val="28"/>
          <w:szCs w:val="28"/>
        </w:rPr>
      </w:pPr>
    </w:p>
    <w:p w14:paraId="1D4B32A9" w14:textId="3E6887E8" w:rsidR="0013004D" w:rsidRPr="003320FD" w:rsidRDefault="003320FD" w:rsidP="003320FD">
      <w:pPr>
        <w:widowControl w:val="0"/>
        <w:autoSpaceDE w:val="0"/>
        <w:autoSpaceDN w:val="0"/>
        <w:adjustRightInd w:val="0"/>
        <w:spacing w:after="0" w:line="240" w:lineRule="auto"/>
        <w:jc w:val="center"/>
        <w:rPr>
          <w:rFonts w:ascii="Times New Roman" w:hAnsi="Times New Roman"/>
          <w:b/>
          <w:szCs w:val="28"/>
        </w:rPr>
      </w:pPr>
      <w:r w:rsidRPr="003320FD">
        <w:rPr>
          <w:rFonts w:ascii="Times New Roman" w:hAnsi="Times New Roman"/>
          <w:b/>
          <w:szCs w:val="28"/>
        </w:rPr>
        <w:t>06 января</w:t>
      </w:r>
      <w:r w:rsidR="0013004D" w:rsidRPr="003320FD">
        <w:rPr>
          <w:rFonts w:ascii="Times New Roman" w:hAnsi="Times New Roman"/>
          <w:b/>
          <w:szCs w:val="28"/>
        </w:rPr>
        <w:t xml:space="preserve"> 2023</w:t>
      </w:r>
      <w:r w:rsidRPr="003320FD">
        <w:rPr>
          <w:rFonts w:ascii="Times New Roman" w:hAnsi="Times New Roman"/>
          <w:b/>
          <w:szCs w:val="28"/>
        </w:rPr>
        <w:t xml:space="preserve"> </w:t>
      </w:r>
      <w:r w:rsidR="0013004D" w:rsidRPr="003320FD">
        <w:rPr>
          <w:rFonts w:ascii="Times New Roman" w:hAnsi="Times New Roman"/>
          <w:b/>
          <w:szCs w:val="28"/>
        </w:rPr>
        <w:t>г</w:t>
      </w:r>
      <w:r w:rsidRPr="003320FD">
        <w:rPr>
          <w:rFonts w:ascii="Times New Roman" w:hAnsi="Times New Roman"/>
          <w:b/>
          <w:szCs w:val="28"/>
        </w:rPr>
        <w:t>.</w:t>
      </w:r>
    </w:p>
    <w:p w14:paraId="2506C454" w14:textId="4B3296C3" w:rsidR="003320FD" w:rsidRPr="003320FD" w:rsidRDefault="003320FD" w:rsidP="003320FD">
      <w:pPr>
        <w:widowControl w:val="0"/>
        <w:autoSpaceDE w:val="0"/>
        <w:autoSpaceDN w:val="0"/>
        <w:adjustRightInd w:val="0"/>
        <w:spacing w:after="0" w:line="240" w:lineRule="auto"/>
        <w:jc w:val="center"/>
        <w:rPr>
          <w:rFonts w:ascii="Times New Roman" w:hAnsi="Times New Roman"/>
          <w:b/>
          <w:szCs w:val="28"/>
        </w:rPr>
      </w:pPr>
      <w:r w:rsidRPr="003320FD">
        <w:rPr>
          <w:rFonts w:ascii="Times New Roman" w:hAnsi="Times New Roman"/>
          <w:b/>
          <w:szCs w:val="28"/>
        </w:rPr>
        <w:lastRenderedPageBreak/>
        <w:t>г. Ангарск</w:t>
      </w:r>
    </w:p>
    <w:p w14:paraId="2D9C9B3F" w14:textId="736DD66E" w:rsidR="001E01CD" w:rsidRDefault="00343FDA" w:rsidP="001E01CD">
      <w:pPr>
        <w:pStyle w:val="a3"/>
        <w:jc w:val="center"/>
        <w:rPr>
          <w:b/>
          <w:sz w:val="28"/>
          <w:szCs w:val="28"/>
        </w:rPr>
      </w:pPr>
      <w:r>
        <w:rPr>
          <w:b/>
          <w:sz w:val="28"/>
          <w:szCs w:val="28"/>
        </w:rPr>
        <w:t>1.</w:t>
      </w:r>
      <w:r w:rsidR="003320FD">
        <w:rPr>
          <w:b/>
          <w:sz w:val="28"/>
          <w:szCs w:val="28"/>
        </w:rPr>
        <w:t>Общие сведения</w:t>
      </w:r>
    </w:p>
    <w:p w14:paraId="2A2DBC9B" w14:textId="77777777" w:rsidR="003320FD" w:rsidRPr="0011129D" w:rsidRDefault="003320FD" w:rsidP="001E01CD">
      <w:pPr>
        <w:pStyle w:val="a3"/>
        <w:jc w:val="center"/>
        <w:rPr>
          <w:b/>
          <w:sz w:val="28"/>
          <w:szCs w:val="28"/>
        </w:rPr>
      </w:pPr>
    </w:p>
    <w:p w14:paraId="1F604AC6" w14:textId="434C28A7" w:rsidR="00445BD8" w:rsidRDefault="003F0342" w:rsidP="00445BD8">
      <w:pPr>
        <w:spacing w:after="0"/>
        <w:ind w:firstLine="708"/>
        <w:jc w:val="both"/>
        <w:rPr>
          <w:rFonts w:ascii="Times New Roman" w:hAnsi="Times New Roman"/>
          <w:sz w:val="24"/>
          <w:szCs w:val="24"/>
        </w:rPr>
      </w:pPr>
      <w:r w:rsidRPr="00807568">
        <w:rPr>
          <w:rFonts w:ascii="Times New Roman" w:hAnsi="Times New Roman"/>
          <w:sz w:val="24"/>
          <w:szCs w:val="24"/>
        </w:rPr>
        <w:t>Первенство Иркутской области по биатлону, далее-мероприятие, проводятся среди биатлонистов районов и городов Иркутской области,</w:t>
      </w:r>
      <w:r w:rsidR="00445BD8" w:rsidRPr="00445BD8">
        <w:rPr>
          <w:rFonts w:ascii="Times New Roman" w:hAnsi="Times New Roman"/>
          <w:color w:val="000000"/>
          <w:sz w:val="24"/>
          <w:szCs w:val="24"/>
        </w:rPr>
        <w:t xml:space="preserve"> </w:t>
      </w:r>
      <w:r w:rsidR="00445BD8">
        <w:rPr>
          <w:rFonts w:ascii="Times New Roman" w:hAnsi="Times New Roman"/>
          <w:color w:val="000000"/>
          <w:sz w:val="24"/>
          <w:szCs w:val="24"/>
        </w:rPr>
        <w:t xml:space="preserve">в соответствии с частью </w:t>
      </w:r>
      <w:r w:rsidR="0028236E">
        <w:rPr>
          <w:rFonts w:ascii="Times New Roman" w:hAnsi="Times New Roman"/>
          <w:color w:val="000000"/>
          <w:sz w:val="24"/>
          <w:szCs w:val="24"/>
          <w:lang w:val="en-US"/>
        </w:rPr>
        <w:t>I</w:t>
      </w:r>
      <w:r w:rsidR="0028236E" w:rsidRPr="0028236E">
        <w:rPr>
          <w:rFonts w:ascii="Times New Roman" w:hAnsi="Times New Roman"/>
          <w:color w:val="000000"/>
          <w:sz w:val="24"/>
          <w:szCs w:val="24"/>
        </w:rPr>
        <w:t xml:space="preserve"> </w:t>
      </w:r>
      <w:r w:rsidR="00445BD8">
        <w:rPr>
          <w:rFonts w:ascii="Times New Roman" w:hAnsi="Times New Roman"/>
          <w:color w:val="000000"/>
          <w:sz w:val="24"/>
          <w:szCs w:val="24"/>
        </w:rPr>
        <w:t xml:space="preserve">Календарного плана физкультурных мероприятий и спортивных мероприятий Иркутской области на </w:t>
      </w:r>
      <w:r w:rsidR="00445BD8" w:rsidRPr="005052A9">
        <w:rPr>
          <w:rFonts w:ascii="Times New Roman" w:hAnsi="Times New Roman"/>
          <w:color w:val="000000"/>
          <w:sz w:val="24"/>
          <w:szCs w:val="24"/>
        </w:rPr>
        <w:t>202</w:t>
      </w:r>
      <w:r w:rsidR="00445BD8">
        <w:rPr>
          <w:rFonts w:ascii="Times New Roman" w:hAnsi="Times New Roman"/>
          <w:color w:val="000000"/>
          <w:sz w:val="24"/>
          <w:szCs w:val="24"/>
        </w:rPr>
        <w:t>3 год, утвержденного распоряжением министерства спорта Иркутской области</w:t>
      </w:r>
      <w:r w:rsidR="00445BD8">
        <w:rPr>
          <w:rFonts w:ascii="Times New Roman" w:hAnsi="Times New Roman"/>
          <w:b/>
          <w:bCs/>
          <w:sz w:val="24"/>
          <w:szCs w:val="24"/>
        </w:rPr>
        <w:t>.</w:t>
      </w:r>
      <w:r w:rsidR="00B231E3">
        <w:rPr>
          <w:rFonts w:ascii="Times New Roman" w:hAnsi="Times New Roman"/>
          <w:sz w:val="24"/>
          <w:szCs w:val="24"/>
        </w:rPr>
        <w:t xml:space="preserve">          </w:t>
      </w:r>
    </w:p>
    <w:p w14:paraId="18813A4B" w14:textId="00A6F060" w:rsidR="00CD52F6" w:rsidRPr="00052B03" w:rsidRDefault="00CD52F6" w:rsidP="00445BD8">
      <w:pPr>
        <w:spacing w:after="0"/>
        <w:ind w:firstLine="708"/>
        <w:jc w:val="both"/>
        <w:rPr>
          <w:rFonts w:ascii="Times New Roman" w:hAnsi="Times New Roman"/>
          <w:sz w:val="24"/>
          <w:szCs w:val="24"/>
        </w:rPr>
      </w:pPr>
      <w:r>
        <w:rPr>
          <w:rFonts w:ascii="Times New Roman" w:hAnsi="Times New Roman"/>
          <w:sz w:val="24"/>
          <w:szCs w:val="24"/>
        </w:rPr>
        <w:t>РОО</w:t>
      </w:r>
      <w:r w:rsidR="00D0506F">
        <w:rPr>
          <w:rFonts w:ascii="Times New Roman" w:hAnsi="Times New Roman"/>
          <w:sz w:val="24"/>
          <w:szCs w:val="24"/>
        </w:rPr>
        <w:t xml:space="preserve"> </w:t>
      </w:r>
      <w:r>
        <w:rPr>
          <w:rFonts w:ascii="Times New Roman" w:hAnsi="Times New Roman"/>
          <w:sz w:val="24"/>
          <w:szCs w:val="24"/>
        </w:rPr>
        <w:t>«</w:t>
      </w:r>
      <w:r w:rsidRPr="00177AA6">
        <w:rPr>
          <w:rFonts w:ascii="Times New Roman" w:hAnsi="Times New Roman"/>
          <w:sz w:val="24"/>
          <w:szCs w:val="24"/>
        </w:rPr>
        <w:t xml:space="preserve">Федерация </w:t>
      </w:r>
      <w:r>
        <w:rPr>
          <w:rFonts w:ascii="Times New Roman" w:hAnsi="Times New Roman"/>
          <w:sz w:val="24"/>
          <w:szCs w:val="24"/>
        </w:rPr>
        <w:t>биатлона «Союз биатлонистов</w:t>
      </w:r>
      <w:r w:rsidRPr="00177AA6">
        <w:rPr>
          <w:rFonts w:ascii="Times New Roman" w:hAnsi="Times New Roman"/>
          <w:sz w:val="24"/>
          <w:szCs w:val="24"/>
        </w:rPr>
        <w:t xml:space="preserve"> Иркутской области</w:t>
      </w:r>
      <w:r>
        <w:rPr>
          <w:rFonts w:ascii="Times New Roman" w:hAnsi="Times New Roman"/>
          <w:sz w:val="24"/>
          <w:szCs w:val="24"/>
        </w:rPr>
        <w:t>»</w:t>
      </w:r>
      <w:r w:rsidR="00D30DD4">
        <w:rPr>
          <w:rFonts w:ascii="Times New Roman" w:hAnsi="Times New Roman"/>
          <w:sz w:val="24"/>
          <w:szCs w:val="24"/>
        </w:rPr>
        <w:t xml:space="preserve"> </w:t>
      </w:r>
      <w:r w:rsidRPr="00177AA6">
        <w:rPr>
          <w:rFonts w:ascii="Times New Roman" w:hAnsi="Times New Roman"/>
          <w:sz w:val="24"/>
          <w:szCs w:val="24"/>
        </w:rPr>
        <w:t>(далее</w:t>
      </w:r>
      <w:r>
        <w:rPr>
          <w:rFonts w:ascii="Times New Roman" w:hAnsi="Times New Roman"/>
          <w:sz w:val="24"/>
          <w:szCs w:val="24"/>
        </w:rPr>
        <w:t xml:space="preserve"> «ФБ «СБИО»</w:t>
      </w:r>
      <w:r w:rsidRPr="00177AA6">
        <w:rPr>
          <w:rFonts w:ascii="Times New Roman" w:hAnsi="Times New Roman"/>
          <w:sz w:val="24"/>
          <w:szCs w:val="24"/>
        </w:rPr>
        <w:t xml:space="preserve">) </w:t>
      </w:r>
      <w:r w:rsidR="00052B03" w:rsidRPr="00052B03">
        <w:rPr>
          <w:rFonts w:ascii="Times New Roman" w:hAnsi="Times New Roman"/>
          <w:sz w:val="24"/>
          <w:szCs w:val="24"/>
        </w:rPr>
        <w:t xml:space="preserve">аккредитована распоряжением министерства спорта Иркутской области 10.01.2020г.№ 96-2-мр.              </w:t>
      </w:r>
    </w:p>
    <w:p w14:paraId="1F4A6105" w14:textId="6AA2EF61" w:rsidR="0065043A" w:rsidRDefault="00CD52F6" w:rsidP="001E7707">
      <w:pPr>
        <w:pStyle w:val="a3"/>
        <w:ind w:firstLine="720"/>
        <w:jc w:val="both"/>
      </w:pPr>
      <w:r w:rsidRPr="00807568">
        <w:t>Мероприятие проводятся по Правилам вида спорта «Биатлон»</w:t>
      </w:r>
      <w:r w:rsidR="0065043A">
        <w:t>,</w:t>
      </w:r>
      <w:r w:rsidRPr="00807568">
        <w:t xml:space="preserve"> утвержденным Министерством спорта РФ приказом от «09» января 2017г. № 6.</w:t>
      </w:r>
    </w:p>
    <w:p w14:paraId="0734E201" w14:textId="77777777" w:rsidR="003320FD" w:rsidRPr="001E7707" w:rsidRDefault="003320FD" w:rsidP="001E7707">
      <w:pPr>
        <w:pStyle w:val="a3"/>
        <w:ind w:firstLine="720"/>
        <w:jc w:val="both"/>
      </w:pPr>
    </w:p>
    <w:p w14:paraId="08A20F77" w14:textId="60060A86" w:rsidR="00CD52F6" w:rsidRDefault="00343FDA" w:rsidP="001E7707">
      <w:pPr>
        <w:pStyle w:val="a3"/>
        <w:jc w:val="center"/>
        <w:rPr>
          <w:b/>
          <w:sz w:val="28"/>
          <w:szCs w:val="28"/>
        </w:rPr>
      </w:pPr>
      <w:r>
        <w:rPr>
          <w:b/>
          <w:sz w:val="28"/>
          <w:szCs w:val="28"/>
        </w:rPr>
        <w:t>2</w:t>
      </w:r>
      <w:r w:rsidR="00CD52F6">
        <w:rPr>
          <w:b/>
          <w:sz w:val="28"/>
          <w:szCs w:val="28"/>
        </w:rPr>
        <w:t>.</w:t>
      </w:r>
      <w:r w:rsidRPr="00343FDA">
        <w:rPr>
          <w:b/>
          <w:sz w:val="28"/>
          <w:szCs w:val="28"/>
        </w:rPr>
        <w:t xml:space="preserve"> </w:t>
      </w:r>
      <w:r w:rsidRPr="0011129D">
        <w:rPr>
          <w:b/>
          <w:sz w:val="28"/>
          <w:szCs w:val="28"/>
        </w:rPr>
        <w:t>Общие сведения</w:t>
      </w:r>
      <w:r w:rsidRPr="00EE6C9F">
        <w:rPr>
          <w:b/>
          <w:sz w:val="28"/>
          <w:szCs w:val="28"/>
        </w:rPr>
        <w:t xml:space="preserve"> </w:t>
      </w:r>
      <w:r>
        <w:rPr>
          <w:b/>
          <w:sz w:val="28"/>
          <w:szCs w:val="28"/>
        </w:rPr>
        <w:t>о спортивном мероприятии</w:t>
      </w:r>
    </w:p>
    <w:p w14:paraId="12CEFF88" w14:textId="77777777" w:rsidR="003320FD" w:rsidRPr="001E7707" w:rsidRDefault="003320FD" w:rsidP="001E7707">
      <w:pPr>
        <w:pStyle w:val="a3"/>
        <w:jc w:val="center"/>
        <w:rPr>
          <w:b/>
          <w:sz w:val="28"/>
          <w:szCs w:val="28"/>
        </w:rPr>
      </w:pPr>
    </w:p>
    <w:p w14:paraId="36886918" w14:textId="398A2C16" w:rsidR="009E02C6" w:rsidRPr="00445BD8" w:rsidRDefault="003F0342" w:rsidP="003320FD">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807568">
        <w:rPr>
          <w:rFonts w:ascii="Times New Roman" w:hAnsi="Times New Roman"/>
          <w:sz w:val="24"/>
          <w:szCs w:val="24"/>
        </w:rPr>
        <w:t>Соревновани</w:t>
      </w:r>
      <w:r w:rsidR="00445BD8">
        <w:rPr>
          <w:rFonts w:ascii="Times New Roman" w:hAnsi="Times New Roman"/>
          <w:sz w:val="24"/>
          <w:szCs w:val="24"/>
        </w:rPr>
        <w:t>я</w:t>
      </w:r>
      <w:r w:rsidRPr="00807568">
        <w:rPr>
          <w:rFonts w:ascii="Times New Roman" w:hAnsi="Times New Roman"/>
          <w:sz w:val="24"/>
          <w:szCs w:val="24"/>
        </w:rPr>
        <w:t xml:space="preserve"> состоятся </w:t>
      </w:r>
      <w:r w:rsidR="00B231E3">
        <w:rPr>
          <w:rFonts w:ascii="Times New Roman" w:hAnsi="Times New Roman"/>
          <w:sz w:val="24"/>
          <w:szCs w:val="24"/>
        </w:rPr>
        <w:t>06</w:t>
      </w:r>
      <w:r w:rsidRPr="00807568">
        <w:rPr>
          <w:rFonts w:ascii="Times New Roman" w:hAnsi="Times New Roman"/>
          <w:sz w:val="24"/>
          <w:szCs w:val="24"/>
        </w:rPr>
        <w:t xml:space="preserve"> </w:t>
      </w:r>
      <w:r w:rsidR="002A665B" w:rsidRPr="00807568">
        <w:rPr>
          <w:rFonts w:ascii="Times New Roman" w:hAnsi="Times New Roman"/>
          <w:sz w:val="24"/>
          <w:szCs w:val="24"/>
        </w:rPr>
        <w:t>января</w:t>
      </w:r>
      <w:r w:rsidRPr="00807568">
        <w:rPr>
          <w:rFonts w:ascii="Times New Roman" w:hAnsi="Times New Roman"/>
          <w:sz w:val="24"/>
          <w:szCs w:val="24"/>
        </w:rPr>
        <w:t xml:space="preserve"> 202</w:t>
      </w:r>
      <w:r w:rsidR="00B231E3">
        <w:rPr>
          <w:rFonts w:ascii="Times New Roman" w:hAnsi="Times New Roman"/>
          <w:sz w:val="24"/>
          <w:szCs w:val="24"/>
        </w:rPr>
        <w:t>3</w:t>
      </w:r>
      <w:r w:rsidRPr="00807568">
        <w:rPr>
          <w:rFonts w:ascii="Times New Roman" w:hAnsi="Times New Roman"/>
          <w:sz w:val="24"/>
          <w:szCs w:val="24"/>
        </w:rPr>
        <w:t xml:space="preserve"> г.</w:t>
      </w:r>
      <w:r w:rsidR="00445BD8" w:rsidRPr="00445BD8">
        <w:rPr>
          <w:rFonts w:ascii="Times New Roman" w:hAnsi="Times New Roman"/>
          <w:color w:val="000000"/>
          <w:sz w:val="24"/>
          <w:szCs w:val="24"/>
        </w:rPr>
        <w:t xml:space="preserve"> </w:t>
      </w:r>
      <w:r w:rsidR="00445BD8">
        <w:rPr>
          <w:rFonts w:ascii="Times New Roman" w:hAnsi="Times New Roman"/>
          <w:color w:val="000000"/>
          <w:sz w:val="24"/>
          <w:szCs w:val="24"/>
        </w:rPr>
        <w:t>на Лыжно-биатлонном</w:t>
      </w:r>
      <w:r w:rsidR="00445BD8" w:rsidRPr="00D87E95">
        <w:rPr>
          <w:rFonts w:ascii="Times New Roman" w:hAnsi="Times New Roman"/>
          <w:color w:val="000000"/>
          <w:sz w:val="24"/>
          <w:szCs w:val="24"/>
        </w:rPr>
        <w:t xml:space="preserve"> комплекс</w:t>
      </w:r>
      <w:r w:rsidR="003320FD">
        <w:rPr>
          <w:rFonts w:ascii="Times New Roman" w:hAnsi="Times New Roman"/>
          <w:color w:val="000000"/>
          <w:sz w:val="24"/>
          <w:szCs w:val="24"/>
        </w:rPr>
        <w:t>е</w:t>
      </w:r>
      <w:r w:rsidR="00445BD8" w:rsidRPr="00D87E95">
        <w:rPr>
          <w:rFonts w:ascii="Times New Roman" w:hAnsi="Times New Roman"/>
          <w:color w:val="000000"/>
          <w:sz w:val="24"/>
          <w:szCs w:val="24"/>
        </w:rPr>
        <w:t xml:space="preserve"> «Ангарский»</w:t>
      </w:r>
      <w:r w:rsidR="00445BD8">
        <w:rPr>
          <w:rFonts w:ascii="Times New Roman" w:hAnsi="Times New Roman"/>
          <w:color w:val="000000"/>
          <w:sz w:val="24"/>
          <w:szCs w:val="24"/>
        </w:rPr>
        <w:t>, расположенному</w:t>
      </w:r>
      <w:r w:rsidR="00445BD8" w:rsidRPr="00D87E95">
        <w:rPr>
          <w:rFonts w:ascii="Times New Roman" w:hAnsi="Times New Roman"/>
          <w:color w:val="000000"/>
          <w:sz w:val="24"/>
          <w:szCs w:val="24"/>
        </w:rPr>
        <w:t xml:space="preserve"> по адресу: </w:t>
      </w:r>
      <w:r w:rsidR="003320FD" w:rsidRPr="003320FD">
        <w:rPr>
          <w:rFonts w:ascii="Times New Roman" w:hAnsi="Times New Roman"/>
          <w:color w:val="000000"/>
          <w:sz w:val="24"/>
          <w:szCs w:val="24"/>
        </w:rPr>
        <w:t xml:space="preserve">Иркутская область, Ангарский р-н, 5.28 км. Автодороги Подъезд </w:t>
      </w:r>
      <w:proofErr w:type="gramStart"/>
      <w:r w:rsidR="003320FD" w:rsidRPr="003320FD">
        <w:rPr>
          <w:rFonts w:ascii="Times New Roman" w:hAnsi="Times New Roman"/>
          <w:color w:val="000000"/>
          <w:sz w:val="24"/>
          <w:szCs w:val="24"/>
        </w:rPr>
        <w:t>к</w:t>
      </w:r>
      <w:proofErr w:type="gramEnd"/>
      <w:r w:rsidR="003320FD" w:rsidRPr="003320FD">
        <w:rPr>
          <w:rFonts w:ascii="Times New Roman" w:hAnsi="Times New Roman"/>
          <w:color w:val="000000"/>
          <w:sz w:val="24"/>
          <w:szCs w:val="24"/>
        </w:rPr>
        <w:t xml:space="preserve"> с. </w:t>
      </w:r>
      <w:proofErr w:type="spellStart"/>
      <w:r w:rsidR="003320FD" w:rsidRPr="003320FD">
        <w:rPr>
          <w:rFonts w:ascii="Times New Roman" w:hAnsi="Times New Roman"/>
          <w:color w:val="000000"/>
          <w:sz w:val="24"/>
          <w:szCs w:val="24"/>
        </w:rPr>
        <w:t>Савватеевка</w:t>
      </w:r>
      <w:proofErr w:type="spellEnd"/>
      <w:r w:rsidR="003320FD" w:rsidRPr="003320FD">
        <w:rPr>
          <w:rFonts w:ascii="Times New Roman" w:hAnsi="Times New Roman"/>
          <w:color w:val="000000"/>
          <w:sz w:val="24"/>
          <w:szCs w:val="24"/>
        </w:rPr>
        <w:t>, Лыжный стадион, строение 1</w:t>
      </w:r>
      <w:r w:rsidR="003320FD">
        <w:rPr>
          <w:rFonts w:ascii="Times New Roman" w:hAnsi="Times New Roman"/>
          <w:color w:val="000000"/>
          <w:sz w:val="24"/>
          <w:szCs w:val="24"/>
        </w:rPr>
        <w:t>.</w:t>
      </w:r>
    </w:p>
    <w:p w14:paraId="14FC84A3" w14:textId="215A946F" w:rsidR="00D93274" w:rsidRPr="00807568" w:rsidRDefault="003F0342" w:rsidP="003320FD">
      <w:pPr>
        <w:spacing w:after="0" w:line="240" w:lineRule="auto"/>
        <w:ind w:firstLine="709"/>
        <w:jc w:val="both"/>
        <w:rPr>
          <w:rFonts w:ascii="Times New Roman" w:hAnsi="Times New Roman"/>
          <w:sz w:val="24"/>
          <w:szCs w:val="24"/>
          <w:lang w:eastAsia="ar-SA"/>
        </w:rPr>
      </w:pPr>
      <w:r w:rsidRPr="00807568">
        <w:rPr>
          <w:rFonts w:ascii="Times New Roman" w:hAnsi="Times New Roman"/>
          <w:sz w:val="24"/>
          <w:szCs w:val="24"/>
        </w:rPr>
        <w:t xml:space="preserve"> Мероприятие проводятся с целью оценки функциональных и стрелковых навыков спортсменов и популяризации биатлона в Иркутской области. </w:t>
      </w:r>
    </w:p>
    <w:p w14:paraId="4AF46499" w14:textId="77777777" w:rsidR="001E01CD" w:rsidRPr="00807568" w:rsidRDefault="001E01CD" w:rsidP="003320FD">
      <w:pPr>
        <w:pStyle w:val="a3"/>
        <w:ind w:firstLine="709"/>
        <w:jc w:val="both"/>
        <w:rPr>
          <w:b/>
        </w:rPr>
      </w:pPr>
      <w:r w:rsidRPr="00807568">
        <w:rPr>
          <w:b/>
        </w:rPr>
        <w:t xml:space="preserve">Задачами проведения </w:t>
      </w:r>
      <w:r w:rsidR="00DD78CE" w:rsidRPr="00807568">
        <w:rPr>
          <w:b/>
        </w:rPr>
        <w:t xml:space="preserve">мероприятия </w:t>
      </w:r>
      <w:r w:rsidRPr="00807568">
        <w:rPr>
          <w:b/>
        </w:rPr>
        <w:t>являются:</w:t>
      </w:r>
    </w:p>
    <w:p w14:paraId="1CC42264" w14:textId="77777777" w:rsidR="001E01CD" w:rsidRPr="00807568" w:rsidRDefault="001E01CD" w:rsidP="003320FD">
      <w:pPr>
        <w:pStyle w:val="a3"/>
        <w:ind w:firstLine="709"/>
        <w:jc w:val="both"/>
      </w:pPr>
      <w:r w:rsidRPr="00807568">
        <w:t xml:space="preserve">-активизация работы спортивных организаций городов и районов Иркутской области по подготовке резерва для сборных команд Иркутской области по биатлону; </w:t>
      </w:r>
    </w:p>
    <w:p w14:paraId="2B6823E1" w14:textId="77777777" w:rsidR="001E01CD" w:rsidRPr="00807568" w:rsidRDefault="001E01CD" w:rsidP="003320FD">
      <w:pPr>
        <w:pStyle w:val="a3"/>
        <w:ind w:firstLine="709"/>
        <w:jc w:val="both"/>
      </w:pPr>
      <w:r w:rsidRPr="00807568">
        <w:t>-определение лучших спортсменов в возрастных группах;</w:t>
      </w:r>
    </w:p>
    <w:p w14:paraId="55354880" w14:textId="77777777" w:rsidR="001E01CD" w:rsidRPr="00807568" w:rsidRDefault="001E01CD" w:rsidP="003320FD">
      <w:pPr>
        <w:pStyle w:val="a3"/>
        <w:ind w:firstLine="709"/>
        <w:jc w:val="both"/>
      </w:pPr>
      <w:r w:rsidRPr="00807568">
        <w:t>-выявление сильнейших биатлонистов для формирования сборных команд Иркутской области;</w:t>
      </w:r>
    </w:p>
    <w:p w14:paraId="782B4790" w14:textId="77777777" w:rsidR="001E01CD" w:rsidRPr="00807568" w:rsidRDefault="001E01CD" w:rsidP="003320FD">
      <w:pPr>
        <w:pStyle w:val="a3"/>
        <w:ind w:firstLine="709"/>
        <w:jc w:val="both"/>
      </w:pPr>
      <w:r w:rsidRPr="00807568">
        <w:t>-повышение спортивного мастерства биатлонистов;</w:t>
      </w:r>
    </w:p>
    <w:p w14:paraId="2F656330" w14:textId="0D46A79F" w:rsidR="001E01CD" w:rsidRDefault="001E01CD" w:rsidP="003320FD">
      <w:pPr>
        <w:pStyle w:val="a3"/>
        <w:ind w:firstLine="709"/>
        <w:jc w:val="both"/>
      </w:pPr>
      <w:r w:rsidRPr="00807568">
        <w:t>-совершенствование методики многолетней подготовки биатлонистов.</w:t>
      </w:r>
    </w:p>
    <w:p w14:paraId="6A99395A" w14:textId="76FBA794" w:rsidR="00343FDA" w:rsidRPr="003320FD" w:rsidRDefault="00343FDA" w:rsidP="003320FD">
      <w:pPr>
        <w:pStyle w:val="a3"/>
        <w:ind w:firstLine="709"/>
        <w:jc w:val="both"/>
        <w:rPr>
          <w:b/>
        </w:rPr>
      </w:pPr>
      <w:r w:rsidRPr="003320FD">
        <w:rPr>
          <w:b/>
        </w:rPr>
        <w:t xml:space="preserve">       Программа соревнования:</w:t>
      </w:r>
    </w:p>
    <w:p w14:paraId="11A08678" w14:textId="70D02745" w:rsidR="003F0342" w:rsidRPr="00807568" w:rsidRDefault="00445BD8" w:rsidP="003320FD">
      <w:pPr>
        <w:pStyle w:val="a3"/>
        <w:ind w:firstLine="709"/>
        <w:jc w:val="both"/>
      </w:pPr>
      <w:r>
        <w:t xml:space="preserve">             </w:t>
      </w:r>
      <w:r w:rsidR="00B231E3">
        <w:t>06 января</w:t>
      </w:r>
      <w:r w:rsidR="000453AF">
        <w:t xml:space="preserve"> </w:t>
      </w:r>
      <w:r w:rsidR="003F0342" w:rsidRPr="00807568">
        <w:t>202</w:t>
      </w:r>
      <w:r w:rsidR="00B231E3">
        <w:t>3</w:t>
      </w:r>
      <w:r w:rsidR="003F0342" w:rsidRPr="00807568">
        <w:t xml:space="preserve">г: </w:t>
      </w:r>
    </w:p>
    <w:p w14:paraId="56536F20" w14:textId="77777777" w:rsidR="003F0342" w:rsidRPr="00807568" w:rsidRDefault="003F0342" w:rsidP="003320FD">
      <w:pPr>
        <w:pStyle w:val="a3"/>
        <w:ind w:firstLine="709"/>
        <w:jc w:val="both"/>
      </w:pPr>
      <w:r w:rsidRPr="00807568">
        <w:t>10.00 - 10.25 – совещание судейской коллегии и представителей команд.</w:t>
      </w:r>
    </w:p>
    <w:p w14:paraId="59DB0E0B" w14:textId="6EC8C869" w:rsidR="003F0342" w:rsidRPr="00807568" w:rsidRDefault="003F0342" w:rsidP="003320FD">
      <w:pPr>
        <w:pStyle w:val="a3"/>
        <w:ind w:firstLine="709"/>
        <w:jc w:val="both"/>
      </w:pPr>
      <w:r w:rsidRPr="00807568">
        <w:t>11.00 – начало</w:t>
      </w:r>
      <w:r w:rsidRPr="00807568">
        <w:rPr>
          <w:b/>
        </w:rPr>
        <w:t xml:space="preserve"> </w:t>
      </w:r>
      <w:r w:rsidRPr="00807568">
        <w:t>мероприятия</w:t>
      </w:r>
      <w:r w:rsidRPr="00807568">
        <w:tab/>
        <w:t>:</w:t>
      </w:r>
    </w:p>
    <w:p w14:paraId="17734FB3" w14:textId="54FABEB1" w:rsidR="000453AF" w:rsidRPr="000453AF" w:rsidRDefault="005228BC" w:rsidP="003320FD">
      <w:pPr>
        <w:pStyle w:val="a3"/>
        <w:ind w:firstLine="709"/>
        <w:jc w:val="both"/>
        <w:rPr>
          <w:b/>
          <w:bCs/>
        </w:rPr>
      </w:pPr>
      <w:r w:rsidRPr="000453AF">
        <w:rPr>
          <w:b/>
          <w:bCs/>
        </w:rPr>
        <w:t xml:space="preserve">        </w:t>
      </w:r>
      <w:r w:rsidR="000453AF" w:rsidRPr="000453AF">
        <w:rPr>
          <w:b/>
          <w:bCs/>
          <w:sz w:val="28"/>
          <w:szCs w:val="28"/>
        </w:rPr>
        <w:t xml:space="preserve">   </w:t>
      </w:r>
      <w:r w:rsidR="000453AF" w:rsidRPr="000453AF">
        <w:rPr>
          <w:b/>
          <w:bCs/>
        </w:rPr>
        <w:t xml:space="preserve"> Юноши и девушки </w:t>
      </w:r>
      <w:r w:rsidR="00B231E3">
        <w:rPr>
          <w:b/>
          <w:bCs/>
        </w:rPr>
        <w:t>2004-</w:t>
      </w:r>
      <w:r w:rsidR="000453AF" w:rsidRPr="000453AF">
        <w:rPr>
          <w:b/>
          <w:bCs/>
        </w:rPr>
        <w:t>2005</w:t>
      </w:r>
      <w:r w:rsidR="00B231E3">
        <w:rPr>
          <w:b/>
          <w:bCs/>
        </w:rPr>
        <w:t xml:space="preserve">; </w:t>
      </w:r>
      <w:r w:rsidR="000453AF" w:rsidRPr="000453AF">
        <w:rPr>
          <w:b/>
          <w:bCs/>
        </w:rPr>
        <w:t>2006</w:t>
      </w:r>
      <w:r w:rsidR="00B231E3">
        <w:rPr>
          <w:b/>
          <w:bCs/>
        </w:rPr>
        <w:t>-2007</w:t>
      </w:r>
      <w:r w:rsidR="000453AF" w:rsidRPr="000453AF">
        <w:rPr>
          <w:b/>
          <w:bCs/>
        </w:rPr>
        <w:t xml:space="preserve">г.р: </w:t>
      </w:r>
      <w:r w:rsidR="000453AF" w:rsidRPr="000453AF">
        <w:rPr>
          <w:b/>
          <w:bCs/>
        </w:rPr>
        <w:tab/>
      </w:r>
      <w:r w:rsidR="000453AF" w:rsidRPr="000453AF">
        <w:rPr>
          <w:b/>
          <w:bCs/>
        </w:rPr>
        <w:tab/>
      </w:r>
    </w:p>
    <w:p w14:paraId="3DC545CB" w14:textId="77777777" w:rsidR="000453AF" w:rsidRPr="000453AF" w:rsidRDefault="000453AF" w:rsidP="003320FD">
      <w:pPr>
        <w:pStyle w:val="a3"/>
        <w:ind w:firstLine="709"/>
        <w:jc w:val="both"/>
      </w:pPr>
      <w:r w:rsidRPr="000453AF">
        <w:t xml:space="preserve">Девушки - спринт; 4,5км (3*1.5км), со стрельбой на 2 огневых рубежах: лежа, стоя. </w:t>
      </w:r>
    </w:p>
    <w:p w14:paraId="54134653" w14:textId="5774562A" w:rsidR="000453AF" w:rsidRPr="000453AF" w:rsidRDefault="000453AF" w:rsidP="003320FD">
      <w:pPr>
        <w:pStyle w:val="a3"/>
        <w:ind w:firstLine="709"/>
        <w:jc w:val="both"/>
      </w:pPr>
      <w:r w:rsidRPr="000453AF">
        <w:t xml:space="preserve"> Юноши - спринт; 6</w:t>
      </w:r>
      <w:r w:rsidR="00445BD8">
        <w:t xml:space="preserve"> </w:t>
      </w:r>
      <w:r w:rsidRPr="000453AF">
        <w:t>км (3*2км), со стрельбой на 2 огневых рубежах: лежа, стоя.</w:t>
      </w:r>
    </w:p>
    <w:p w14:paraId="027DC63B" w14:textId="77777777" w:rsidR="000453AF" w:rsidRPr="000453AF" w:rsidRDefault="000453AF" w:rsidP="003320FD">
      <w:pPr>
        <w:pStyle w:val="a3"/>
        <w:ind w:firstLine="709"/>
        <w:jc w:val="both"/>
      </w:pPr>
      <w:r w:rsidRPr="000453AF">
        <w:t xml:space="preserve">          За непораженную   мишень – штрафной круг 150м.                 </w:t>
      </w:r>
      <w:r w:rsidRPr="000453AF">
        <w:tab/>
      </w:r>
    </w:p>
    <w:p w14:paraId="2E2A8460" w14:textId="1FB5FBD6" w:rsidR="000453AF" w:rsidRPr="000453AF" w:rsidRDefault="000453AF" w:rsidP="003320FD">
      <w:pPr>
        <w:pStyle w:val="a3"/>
        <w:ind w:firstLine="709"/>
        <w:jc w:val="both"/>
        <w:rPr>
          <w:b/>
          <w:bCs/>
        </w:rPr>
      </w:pPr>
      <w:r w:rsidRPr="000453AF">
        <w:t xml:space="preserve">   </w:t>
      </w:r>
      <w:r>
        <w:t xml:space="preserve">        </w:t>
      </w:r>
      <w:r w:rsidRPr="000453AF">
        <w:t xml:space="preserve"> </w:t>
      </w:r>
      <w:r w:rsidRPr="000453AF">
        <w:rPr>
          <w:b/>
          <w:bCs/>
        </w:rPr>
        <w:t>Юноши и девушки 2008</w:t>
      </w:r>
      <w:r w:rsidR="00B231E3">
        <w:rPr>
          <w:b/>
          <w:bCs/>
        </w:rPr>
        <w:t>-2009</w:t>
      </w:r>
      <w:r w:rsidRPr="000453AF">
        <w:rPr>
          <w:b/>
          <w:bCs/>
        </w:rPr>
        <w:t xml:space="preserve"> г.р. </w:t>
      </w:r>
    </w:p>
    <w:p w14:paraId="30252088" w14:textId="77777777" w:rsidR="000453AF" w:rsidRPr="000453AF" w:rsidRDefault="000453AF" w:rsidP="003320FD">
      <w:pPr>
        <w:pStyle w:val="a3"/>
        <w:ind w:firstLine="709"/>
        <w:jc w:val="both"/>
      </w:pPr>
      <w:r w:rsidRPr="000453AF">
        <w:t xml:space="preserve">Девушки - спринт 3.5 км (3х1+0.5км), со стрельбой на 2 огневых рубежах: лежа, стоя. </w:t>
      </w:r>
    </w:p>
    <w:p w14:paraId="1B5DE118" w14:textId="77777777" w:rsidR="000453AF" w:rsidRPr="000453AF" w:rsidRDefault="000453AF" w:rsidP="003320FD">
      <w:pPr>
        <w:pStyle w:val="a3"/>
        <w:ind w:firstLine="709"/>
        <w:jc w:val="both"/>
      </w:pPr>
      <w:r w:rsidRPr="000453AF">
        <w:t>Юноши - спринт 4,5км (3*1,5км), со стрельбой на 2 огневых рубежах: лежа, стоя.</w:t>
      </w:r>
    </w:p>
    <w:p w14:paraId="7B910778" w14:textId="77777777" w:rsidR="000453AF" w:rsidRPr="000453AF" w:rsidRDefault="000453AF" w:rsidP="003320FD">
      <w:pPr>
        <w:pStyle w:val="a3"/>
        <w:ind w:firstLine="709"/>
        <w:jc w:val="both"/>
      </w:pPr>
      <w:r w:rsidRPr="000453AF">
        <w:t xml:space="preserve">За непораженную   мишень – штрафной круг 75м.   </w:t>
      </w:r>
    </w:p>
    <w:p w14:paraId="05D877D0" w14:textId="28253E40" w:rsidR="000453AF" w:rsidRPr="000453AF" w:rsidRDefault="000453AF" w:rsidP="003320FD">
      <w:pPr>
        <w:pStyle w:val="a3"/>
        <w:ind w:firstLine="709"/>
        <w:jc w:val="both"/>
        <w:rPr>
          <w:b/>
          <w:bCs/>
        </w:rPr>
      </w:pPr>
      <w:r w:rsidRPr="000453AF">
        <w:rPr>
          <w:b/>
          <w:bCs/>
        </w:rPr>
        <w:t xml:space="preserve">  </w:t>
      </w:r>
      <w:r>
        <w:rPr>
          <w:b/>
          <w:bCs/>
        </w:rPr>
        <w:t xml:space="preserve">       </w:t>
      </w:r>
      <w:r w:rsidRPr="000453AF">
        <w:rPr>
          <w:b/>
          <w:bCs/>
        </w:rPr>
        <w:t xml:space="preserve">  Юноши и девушки </w:t>
      </w:r>
      <w:r w:rsidR="00B231E3">
        <w:rPr>
          <w:b/>
          <w:bCs/>
        </w:rPr>
        <w:t>-2010-2011</w:t>
      </w:r>
      <w:r w:rsidRPr="000453AF">
        <w:rPr>
          <w:b/>
          <w:bCs/>
        </w:rPr>
        <w:t xml:space="preserve"> г.р. </w:t>
      </w:r>
    </w:p>
    <w:p w14:paraId="5C792BB8" w14:textId="77777777" w:rsidR="000453AF" w:rsidRPr="000453AF" w:rsidRDefault="000453AF" w:rsidP="003320FD">
      <w:pPr>
        <w:pStyle w:val="a3"/>
        <w:ind w:firstLine="709"/>
        <w:jc w:val="both"/>
      </w:pPr>
      <w:r w:rsidRPr="000453AF">
        <w:t xml:space="preserve">Девушки - спринт 3км (3*1км), со стрельбой на двух огневых рубежах: лежа, лежа.  </w:t>
      </w:r>
    </w:p>
    <w:p w14:paraId="2F8F24C9" w14:textId="77777777" w:rsidR="000453AF" w:rsidRPr="000453AF" w:rsidRDefault="000453AF" w:rsidP="003320FD">
      <w:pPr>
        <w:pStyle w:val="a3"/>
        <w:ind w:firstLine="709"/>
        <w:jc w:val="both"/>
      </w:pPr>
      <w:r w:rsidRPr="000453AF">
        <w:t>Юноши - спринт 3,6км (3х1,2км), со стрельбой на двух огневых рубежах: лежа, лежа.</w:t>
      </w:r>
    </w:p>
    <w:p w14:paraId="71AF452E" w14:textId="59017E30" w:rsidR="005228BC" w:rsidRPr="000453AF" w:rsidRDefault="000453AF" w:rsidP="003320FD">
      <w:pPr>
        <w:pStyle w:val="a3"/>
        <w:ind w:firstLine="709"/>
        <w:jc w:val="both"/>
      </w:pPr>
      <w:r w:rsidRPr="000453AF">
        <w:t xml:space="preserve">За непораженную   мишень – штрафной круг 75м.                </w:t>
      </w:r>
    </w:p>
    <w:p w14:paraId="5B206ECA" w14:textId="272B2173" w:rsidR="003F0342" w:rsidRPr="00C32120" w:rsidRDefault="003F0342" w:rsidP="003320FD">
      <w:pPr>
        <w:pStyle w:val="a3"/>
        <w:ind w:firstLine="709"/>
        <w:jc w:val="both"/>
      </w:pPr>
      <w:r w:rsidRPr="00C32120">
        <w:t xml:space="preserve">Перед стартом каждой группы проводится пристрелка оружия (2 серии по 5 минут). </w:t>
      </w:r>
    </w:p>
    <w:p w14:paraId="06472AE1" w14:textId="77777777" w:rsidR="003F0342" w:rsidRPr="00C32120" w:rsidRDefault="003F0342" w:rsidP="003320FD">
      <w:pPr>
        <w:pStyle w:val="a3"/>
        <w:ind w:firstLine="709"/>
        <w:jc w:val="both"/>
      </w:pPr>
      <w:r w:rsidRPr="00C32120">
        <w:t>После окончания мероприятия-подведение итогов, выдача протоколов.</w:t>
      </w:r>
    </w:p>
    <w:p w14:paraId="7344B800" w14:textId="6EA5721B" w:rsidR="003F0342" w:rsidRPr="00C32120" w:rsidRDefault="003F0342" w:rsidP="003320FD">
      <w:pPr>
        <w:widowControl w:val="0"/>
        <w:autoSpaceDE w:val="0"/>
        <w:autoSpaceDN w:val="0"/>
        <w:adjustRightInd w:val="0"/>
        <w:spacing w:after="0" w:line="240" w:lineRule="auto"/>
        <w:ind w:firstLine="709"/>
        <w:jc w:val="both"/>
        <w:rPr>
          <w:rFonts w:ascii="Times New Roman" w:hAnsi="Times New Roman"/>
          <w:sz w:val="24"/>
          <w:szCs w:val="24"/>
        </w:rPr>
      </w:pPr>
      <w:r w:rsidRPr="00C32120">
        <w:rPr>
          <w:rFonts w:ascii="Times New Roman" w:hAnsi="Times New Roman"/>
          <w:b/>
          <w:sz w:val="24"/>
          <w:szCs w:val="24"/>
        </w:rPr>
        <w:t>Для стрельбы используется пружинно-поршневое пневматическое оружие марки МР-61 и его модификации</w:t>
      </w:r>
      <w:r w:rsidR="002A665B" w:rsidRPr="00C32120">
        <w:rPr>
          <w:rFonts w:ascii="Times New Roman" w:hAnsi="Times New Roman"/>
          <w:b/>
          <w:sz w:val="24"/>
          <w:szCs w:val="24"/>
        </w:rPr>
        <w:t xml:space="preserve"> и</w:t>
      </w:r>
      <w:r w:rsidRPr="00C32120">
        <w:rPr>
          <w:rFonts w:ascii="Times New Roman" w:hAnsi="Times New Roman"/>
          <w:b/>
          <w:sz w:val="24"/>
          <w:szCs w:val="24"/>
        </w:rPr>
        <w:t xml:space="preserve"> газобаллонн</w:t>
      </w:r>
      <w:r w:rsidR="002A665B" w:rsidRPr="00C32120">
        <w:rPr>
          <w:rFonts w:ascii="Times New Roman" w:hAnsi="Times New Roman"/>
          <w:b/>
          <w:sz w:val="24"/>
          <w:szCs w:val="24"/>
        </w:rPr>
        <w:t>ое</w:t>
      </w:r>
      <w:r w:rsidRPr="00C32120">
        <w:rPr>
          <w:rFonts w:ascii="Times New Roman" w:hAnsi="Times New Roman"/>
          <w:b/>
          <w:sz w:val="24"/>
          <w:szCs w:val="24"/>
        </w:rPr>
        <w:t xml:space="preserve"> оружие</w:t>
      </w:r>
      <w:r w:rsidR="002A665B" w:rsidRPr="00C32120">
        <w:rPr>
          <w:rFonts w:ascii="Times New Roman" w:hAnsi="Times New Roman"/>
          <w:b/>
          <w:sz w:val="24"/>
          <w:szCs w:val="24"/>
        </w:rPr>
        <w:t>,</w:t>
      </w:r>
      <w:r w:rsidRPr="00C32120">
        <w:rPr>
          <w:rFonts w:ascii="Times New Roman" w:hAnsi="Times New Roman"/>
          <w:b/>
          <w:sz w:val="24"/>
          <w:szCs w:val="24"/>
        </w:rPr>
        <w:t xml:space="preserve"> стрельб</w:t>
      </w:r>
      <w:r w:rsidR="002A665B" w:rsidRPr="00C32120">
        <w:rPr>
          <w:rFonts w:ascii="Times New Roman" w:hAnsi="Times New Roman"/>
          <w:b/>
          <w:sz w:val="24"/>
          <w:szCs w:val="24"/>
        </w:rPr>
        <w:t>а производится</w:t>
      </w:r>
      <w:r w:rsidRPr="00C32120">
        <w:rPr>
          <w:rFonts w:ascii="Times New Roman" w:hAnsi="Times New Roman"/>
          <w:b/>
          <w:sz w:val="24"/>
          <w:szCs w:val="24"/>
        </w:rPr>
        <w:t xml:space="preserve"> по соответствующим мишенным установкам. </w:t>
      </w:r>
    </w:p>
    <w:p w14:paraId="5825BBD9" w14:textId="2952E2E3" w:rsidR="008F715B" w:rsidRDefault="003F0342" w:rsidP="003320FD">
      <w:pPr>
        <w:pStyle w:val="a3"/>
        <w:ind w:firstLine="709"/>
        <w:jc w:val="both"/>
      </w:pPr>
      <w:r w:rsidRPr="00C32120">
        <w:t>Участникам необходимо иметь свои пульки и мишени для пристрелки</w:t>
      </w:r>
      <w:r w:rsidR="003320FD">
        <w:t>.</w:t>
      </w:r>
    </w:p>
    <w:p w14:paraId="57C81FCA" w14:textId="77777777" w:rsidR="003320FD" w:rsidRDefault="003320FD" w:rsidP="003320FD">
      <w:pPr>
        <w:pStyle w:val="a3"/>
        <w:ind w:firstLine="709"/>
        <w:jc w:val="both"/>
      </w:pPr>
    </w:p>
    <w:p w14:paraId="33785C87" w14:textId="77777777" w:rsidR="003320FD" w:rsidRDefault="003320FD" w:rsidP="006C44CF">
      <w:pPr>
        <w:pStyle w:val="a3"/>
        <w:ind w:firstLine="720"/>
      </w:pPr>
    </w:p>
    <w:p w14:paraId="2B828036" w14:textId="77777777" w:rsidR="003320FD" w:rsidRPr="00C32120" w:rsidRDefault="003320FD" w:rsidP="006C44CF">
      <w:pPr>
        <w:pStyle w:val="a3"/>
        <w:ind w:firstLine="720"/>
      </w:pPr>
    </w:p>
    <w:p w14:paraId="3AA469B2" w14:textId="0A96DF4F" w:rsidR="001E01CD" w:rsidRDefault="00343FDA" w:rsidP="001E01CD">
      <w:pPr>
        <w:pStyle w:val="a3"/>
        <w:jc w:val="center"/>
        <w:rPr>
          <w:b/>
          <w:sz w:val="28"/>
          <w:szCs w:val="28"/>
        </w:rPr>
      </w:pPr>
      <w:r>
        <w:rPr>
          <w:b/>
          <w:sz w:val="28"/>
          <w:szCs w:val="28"/>
        </w:rPr>
        <w:lastRenderedPageBreak/>
        <w:t>3</w:t>
      </w:r>
      <w:r w:rsidR="001E01CD" w:rsidRPr="00EE6C9F">
        <w:rPr>
          <w:b/>
          <w:sz w:val="28"/>
          <w:szCs w:val="28"/>
        </w:rPr>
        <w:t>.Пр</w:t>
      </w:r>
      <w:r w:rsidR="003320FD">
        <w:rPr>
          <w:b/>
          <w:sz w:val="28"/>
          <w:szCs w:val="28"/>
        </w:rPr>
        <w:t>ава и обязанности организаторов</w:t>
      </w:r>
    </w:p>
    <w:p w14:paraId="56BCCA05" w14:textId="0243DDD7" w:rsidR="00CD52F6" w:rsidRDefault="00CD52F6" w:rsidP="003320FD">
      <w:pPr>
        <w:pStyle w:val="a3"/>
        <w:ind w:firstLine="709"/>
        <w:jc w:val="both"/>
        <w:rPr>
          <w:b/>
          <w:sz w:val="28"/>
          <w:szCs w:val="28"/>
        </w:rPr>
      </w:pPr>
      <w:r>
        <w:t xml:space="preserve">-  </w:t>
      </w:r>
      <w:r w:rsidRPr="00177AA6">
        <w:t>Общее руководство организацией и проведением соревнований осуществляется министерством спорта Иркутской области</w:t>
      </w:r>
      <w:r w:rsidR="0006501E">
        <w:t>.</w:t>
      </w:r>
    </w:p>
    <w:p w14:paraId="47B03311" w14:textId="0B8BDB20" w:rsidR="00E51CB9" w:rsidRPr="00E51CB9" w:rsidRDefault="00E51CB9" w:rsidP="003320FD">
      <w:pPr>
        <w:spacing w:after="0" w:line="240" w:lineRule="auto"/>
        <w:ind w:firstLine="709"/>
        <w:jc w:val="both"/>
        <w:rPr>
          <w:rFonts w:ascii="Times New Roman" w:hAnsi="Times New Roman"/>
          <w:sz w:val="24"/>
          <w:szCs w:val="24"/>
        </w:rPr>
      </w:pPr>
      <w:r w:rsidRPr="00177AA6">
        <w:rPr>
          <w:rFonts w:ascii="Times New Roman" w:hAnsi="Times New Roman"/>
          <w:sz w:val="24"/>
          <w:szCs w:val="24"/>
        </w:rPr>
        <w:t>- Организатор соревнований</w:t>
      </w:r>
      <w:r w:rsidRPr="00E51CB9">
        <w:rPr>
          <w:rFonts w:ascii="Times New Roman" w:hAnsi="Times New Roman"/>
          <w:bCs/>
          <w:sz w:val="24"/>
          <w:szCs w:val="24"/>
        </w:rPr>
        <w:t xml:space="preserve"> </w:t>
      </w:r>
      <w:r>
        <w:rPr>
          <w:rFonts w:ascii="Times New Roman" w:hAnsi="Times New Roman"/>
          <w:bCs/>
          <w:sz w:val="24"/>
          <w:szCs w:val="24"/>
        </w:rPr>
        <w:t>ФБ</w:t>
      </w:r>
      <w:r w:rsidR="00D0506F">
        <w:rPr>
          <w:rFonts w:ascii="Times New Roman" w:hAnsi="Times New Roman"/>
          <w:bCs/>
          <w:sz w:val="24"/>
          <w:szCs w:val="24"/>
        </w:rPr>
        <w:t xml:space="preserve"> </w:t>
      </w:r>
      <w:r>
        <w:rPr>
          <w:rFonts w:ascii="Times New Roman" w:hAnsi="Times New Roman"/>
          <w:bCs/>
          <w:sz w:val="24"/>
          <w:szCs w:val="24"/>
        </w:rPr>
        <w:t>«СБИО»</w:t>
      </w:r>
      <w:r w:rsidRPr="00177AA6">
        <w:rPr>
          <w:rFonts w:ascii="Times New Roman" w:hAnsi="Times New Roman"/>
          <w:sz w:val="24"/>
          <w:szCs w:val="24"/>
        </w:rPr>
        <w:t xml:space="preserve"> обеспечивает необходимые условия для проведения соревнований, работу судейской коллегии, награждение победителей и призеров.</w:t>
      </w:r>
    </w:p>
    <w:p w14:paraId="50A98C2A" w14:textId="45253D3F" w:rsidR="0028236E" w:rsidRDefault="0028236E" w:rsidP="0028236E">
      <w:pPr>
        <w:pStyle w:val="a3"/>
        <w:jc w:val="both"/>
      </w:pPr>
      <w:r>
        <w:t xml:space="preserve">          </w:t>
      </w:r>
      <w:r w:rsidR="00E51CB9">
        <w:t xml:space="preserve"> - </w:t>
      </w:r>
      <w:r w:rsidR="00206260" w:rsidRPr="00E51CB9">
        <w:t>Главны</w:t>
      </w:r>
      <w:r w:rsidR="004629E0" w:rsidRPr="00E51CB9">
        <w:t>й судья соревнований</w:t>
      </w:r>
      <w:r w:rsidR="002A665B" w:rsidRPr="00E51CB9">
        <w:t xml:space="preserve"> </w:t>
      </w:r>
      <w:r w:rsidR="00B231E3">
        <w:t>Войтенко</w:t>
      </w:r>
      <w:r>
        <w:t xml:space="preserve"> </w:t>
      </w:r>
      <w:r w:rsidR="00B231E3">
        <w:t>С.</w:t>
      </w:r>
      <w:proofErr w:type="gramStart"/>
      <w:r w:rsidR="00B231E3">
        <w:t>П</w:t>
      </w:r>
      <w:proofErr w:type="gramEnd"/>
      <w:r w:rsidR="001E01CD" w:rsidRPr="00E51CB9">
        <w:t>,</w:t>
      </w:r>
      <w:r w:rsidR="004C6F9F">
        <w:t xml:space="preserve"> </w:t>
      </w:r>
    </w:p>
    <w:p w14:paraId="6CD68CF8" w14:textId="732A9F11" w:rsidR="0006501E" w:rsidRDefault="0028236E" w:rsidP="0028236E">
      <w:pPr>
        <w:pStyle w:val="a3"/>
        <w:jc w:val="both"/>
      </w:pPr>
      <w:r>
        <w:t xml:space="preserve">           - Г</w:t>
      </w:r>
      <w:r w:rsidR="0006501E">
        <w:t>лавный секретарь Фролов</w:t>
      </w:r>
      <w:r w:rsidR="00B231E3">
        <w:t xml:space="preserve"> О.А.</w:t>
      </w:r>
      <w:r w:rsidR="0006501E">
        <w:t xml:space="preserve">, </w:t>
      </w:r>
      <w:proofErr w:type="spellStart"/>
      <w:r w:rsidR="0006501E">
        <w:t>зам</w:t>
      </w:r>
      <w:proofErr w:type="gramStart"/>
      <w:r w:rsidR="0006501E">
        <w:t>.</w:t>
      </w:r>
      <w:r w:rsidR="001E01CD" w:rsidRPr="00E51CB9">
        <w:t>г</w:t>
      </w:r>
      <w:proofErr w:type="gramEnd"/>
      <w:r w:rsidR="001E01CD" w:rsidRPr="00E51CB9">
        <w:t>лавн</w:t>
      </w:r>
      <w:r w:rsidR="0006501E">
        <w:t>ого</w:t>
      </w:r>
      <w:proofErr w:type="spellEnd"/>
      <w:r w:rsidR="001E01CD" w:rsidRPr="00E51CB9">
        <w:t xml:space="preserve"> секрета</w:t>
      </w:r>
      <w:r w:rsidR="0006501E">
        <w:t>ря</w:t>
      </w:r>
      <w:r w:rsidR="001E01CD" w:rsidRPr="00E51CB9">
        <w:t xml:space="preserve"> </w:t>
      </w:r>
      <w:r w:rsidR="00446EE7">
        <w:t xml:space="preserve">Щербаков А.В. </w:t>
      </w:r>
      <w:r w:rsidR="00D0506F">
        <w:t>тел.</w:t>
      </w:r>
      <w:r w:rsidR="00446EE7">
        <w:t>89027675996.</w:t>
      </w:r>
      <w:r w:rsidR="0006501E" w:rsidRPr="0006501E">
        <w:t xml:space="preserve"> </w:t>
      </w:r>
      <w:r w:rsidR="0006501E">
        <w:t>главный судья на стрельбище</w:t>
      </w:r>
      <w:r w:rsidR="00B231E3">
        <w:t xml:space="preserve"> Вьюнов П.И.</w:t>
      </w:r>
      <w:r w:rsidR="0006501E">
        <w:t xml:space="preserve"> </w:t>
      </w:r>
    </w:p>
    <w:p w14:paraId="7DEAEF5D" w14:textId="77777777" w:rsidR="0006501E" w:rsidRPr="00B0529E" w:rsidRDefault="0006501E" w:rsidP="003320FD">
      <w:pPr>
        <w:pStyle w:val="a3"/>
        <w:ind w:firstLine="709"/>
        <w:jc w:val="both"/>
      </w:pPr>
      <w:r>
        <w:t xml:space="preserve"> </w:t>
      </w:r>
    </w:p>
    <w:p w14:paraId="3E524BCB" w14:textId="05B87F00" w:rsidR="001E01CD" w:rsidRDefault="00343FDA" w:rsidP="001E01CD">
      <w:pPr>
        <w:pStyle w:val="a3"/>
        <w:jc w:val="center"/>
        <w:rPr>
          <w:b/>
          <w:sz w:val="28"/>
          <w:szCs w:val="28"/>
        </w:rPr>
      </w:pPr>
      <w:r>
        <w:rPr>
          <w:b/>
          <w:sz w:val="28"/>
          <w:szCs w:val="28"/>
        </w:rPr>
        <w:t>4</w:t>
      </w:r>
      <w:r w:rsidR="001E01CD" w:rsidRPr="00EE6C9F">
        <w:rPr>
          <w:b/>
          <w:sz w:val="28"/>
          <w:szCs w:val="28"/>
        </w:rPr>
        <w:t>.Обеспечение без</w:t>
      </w:r>
      <w:r w:rsidR="003320FD">
        <w:rPr>
          <w:b/>
          <w:sz w:val="28"/>
          <w:szCs w:val="28"/>
        </w:rPr>
        <w:t>опасности участников и зрителей</w:t>
      </w:r>
    </w:p>
    <w:p w14:paraId="11ECD92D" w14:textId="77777777" w:rsidR="003320FD" w:rsidRPr="00EE6C9F" w:rsidRDefault="003320FD" w:rsidP="001E01CD">
      <w:pPr>
        <w:pStyle w:val="a3"/>
        <w:jc w:val="center"/>
        <w:rPr>
          <w:b/>
          <w:sz w:val="28"/>
          <w:szCs w:val="28"/>
        </w:rPr>
      </w:pPr>
    </w:p>
    <w:p w14:paraId="6ECA4EB1" w14:textId="6A9848D7" w:rsidR="005228BC" w:rsidRPr="008F34F0" w:rsidRDefault="005228BC" w:rsidP="003320FD">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177AA6">
        <w:rPr>
          <w:rFonts w:ascii="Times New Roman" w:hAnsi="Times New Roman"/>
          <w:sz w:val="24"/>
          <w:szCs w:val="24"/>
        </w:rPr>
        <w:t>Спортивные соревнования проводятся на</w:t>
      </w:r>
      <w:r w:rsidR="00025862">
        <w:rPr>
          <w:rFonts w:ascii="Times New Roman" w:hAnsi="Times New Roman"/>
          <w:sz w:val="24"/>
          <w:szCs w:val="24"/>
        </w:rPr>
        <w:t xml:space="preserve"> объекте спорта</w:t>
      </w:r>
      <w:r w:rsidRPr="00177AA6">
        <w:rPr>
          <w:rFonts w:ascii="Times New Roman" w:hAnsi="Times New Roman"/>
          <w:sz w:val="24"/>
          <w:szCs w:val="24"/>
        </w:rPr>
        <w:t xml:space="preserve">, который отвечает </w:t>
      </w:r>
      <w:proofErr w:type="gramStart"/>
      <w:r w:rsidRPr="00177AA6">
        <w:rPr>
          <w:rFonts w:ascii="Times New Roman" w:hAnsi="Times New Roman"/>
          <w:sz w:val="24"/>
          <w:szCs w:val="24"/>
        </w:rPr>
        <w:t>требованиям нормативных правовых актов, действующим на территории Российской Федерации по вопросам обеспечения общественного порядка и безопасности участников</w:t>
      </w:r>
      <w:r w:rsidR="008F34F0">
        <w:rPr>
          <w:rFonts w:ascii="Times New Roman" w:hAnsi="Times New Roman"/>
          <w:sz w:val="24"/>
          <w:szCs w:val="24"/>
        </w:rPr>
        <w:t xml:space="preserve"> и включ</w:t>
      </w:r>
      <w:r w:rsidR="00025862">
        <w:rPr>
          <w:rFonts w:ascii="Times New Roman" w:hAnsi="Times New Roman"/>
          <w:sz w:val="24"/>
          <w:szCs w:val="24"/>
        </w:rPr>
        <w:t>ён</w:t>
      </w:r>
      <w:proofErr w:type="gramEnd"/>
      <w:r w:rsidR="008F34F0">
        <w:rPr>
          <w:rFonts w:ascii="Times New Roman" w:hAnsi="Times New Roman"/>
          <w:sz w:val="24"/>
          <w:szCs w:val="24"/>
        </w:rPr>
        <w:t xml:space="preserve"> в реестр</w:t>
      </w:r>
      <w:r w:rsidR="00025862">
        <w:rPr>
          <w:rFonts w:ascii="Times New Roman" w:hAnsi="Times New Roman"/>
          <w:sz w:val="24"/>
          <w:szCs w:val="24"/>
        </w:rPr>
        <w:t xml:space="preserve"> объектов спорта Министерства Российс</w:t>
      </w:r>
      <w:r w:rsidR="00445BD8">
        <w:rPr>
          <w:rFonts w:ascii="Times New Roman" w:hAnsi="Times New Roman"/>
          <w:sz w:val="24"/>
          <w:szCs w:val="24"/>
        </w:rPr>
        <w:t>кой Федерации</w:t>
      </w:r>
      <w:r>
        <w:rPr>
          <w:rFonts w:ascii="Times New Roman" w:hAnsi="Times New Roman"/>
          <w:sz w:val="24"/>
          <w:szCs w:val="24"/>
        </w:rPr>
        <w:t>.</w:t>
      </w:r>
    </w:p>
    <w:p w14:paraId="6239D2B0" w14:textId="77777777" w:rsidR="005228BC" w:rsidRPr="00901CAF" w:rsidRDefault="005228BC" w:rsidP="003320FD">
      <w:pPr>
        <w:spacing w:after="0" w:line="240" w:lineRule="auto"/>
        <w:ind w:firstLine="709"/>
        <w:jc w:val="both"/>
        <w:rPr>
          <w:rFonts w:ascii="Times New Roman" w:hAnsi="Times New Roman"/>
          <w:bCs/>
          <w:sz w:val="24"/>
          <w:szCs w:val="24"/>
        </w:rPr>
      </w:pPr>
      <w:r w:rsidRPr="00177AA6">
        <w:rPr>
          <w:rFonts w:ascii="Times New Roman" w:hAnsi="Times New Roman"/>
          <w:sz w:val="24"/>
          <w:szCs w:val="24"/>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Pr>
          <w:rFonts w:ascii="Times New Roman" w:hAnsi="Times New Roman"/>
          <w:sz w:val="24"/>
          <w:szCs w:val="24"/>
        </w:rPr>
        <w:t xml:space="preserve">23 октября 2020 </w:t>
      </w:r>
      <w:r w:rsidRPr="00177AA6">
        <w:rPr>
          <w:rFonts w:ascii="Times New Roman" w:hAnsi="Times New Roman"/>
          <w:sz w:val="24"/>
          <w:szCs w:val="24"/>
        </w:rPr>
        <w:t>года № 1</w:t>
      </w:r>
      <w:r>
        <w:rPr>
          <w:rFonts w:ascii="Times New Roman" w:hAnsi="Times New Roman"/>
          <w:sz w:val="24"/>
          <w:szCs w:val="24"/>
        </w:rPr>
        <w:t>14</w:t>
      </w:r>
      <w:r w:rsidRPr="00177AA6">
        <w:rPr>
          <w:rFonts w:ascii="Times New Roman" w:hAnsi="Times New Roman"/>
          <w:sz w:val="24"/>
          <w:szCs w:val="24"/>
        </w:rPr>
        <w:t>4н «О</w:t>
      </w:r>
      <w:r>
        <w:rPr>
          <w:rFonts w:ascii="Times New Roman" w:hAnsi="Times New Roman"/>
          <w:sz w:val="24"/>
          <w:szCs w:val="24"/>
        </w:rPr>
        <w:t>б утверждении п</w:t>
      </w:r>
      <w:r w:rsidRPr="00177AA6">
        <w:rPr>
          <w:rFonts w:ascii="Times New Roman" w:hAnsi="Times New Roman"/>
          <w:sz w:val="24"/>
          <w:szCs w:val="24"/>
        </w:rPr>
        <w:t>орядк</w:t>
      </w:r>
      <w:r>
        <w:rPr>
          <w:rFonts w:ascii="Times New Roman" w:hAnsi="Times New Roman"/>
          <w:sz w:val="24"/>
          <w:szCs w:val="24"/>
        </w:rPr>
        <w:t>а</w:t>
      </w:r>
      <w:r w:rsidRPr="00177AA6">
        <w:rPr>
          <w:rFonts w:ascii="Times New Roman" w:hAnsi="Times New Roman"/>
          <w:sz w:val="24"/>
          <w:szCs w:val="24"/>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5F54837A" w14:textId="2BA99D34"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Ответственность за безопасность участников, медицинское обеспечение соревнований несет</w:t>
      </w:r>
      <w:r w:rsidRPr="005228BC">
        <w:rPr>
          <w:rFonts w:ascii="Times New Roman" w:hAnsi="Times New Roman"/>
          <w:bCs/>
          <w:sz w:val="24"/>
          <w:szCs w:val="24"/>
        </w:rPr>
        <w:t xml:space="preserve"> </w:t>
      </w:r>
      <w:r>
        <w:rPr>
          <w:rFonts w:ascii="Times New Roman" w:hAnsi="Times New Roman"/>
          <w:bCs/>
          <w:sz w:val="24"/>
          <w:szCs w:val="24"/>
        </w:rPr>
        <w:t>ФБ «СБИО»</w:t>
      </w:r>
      <w:r w:rsidRPr="00901CAF">
        <w:rPr>
          <w:rFonts w:ascii="Times New Roman" w:hAnsi="Times New Roman"/>
          <w:bCs/>
          <w:sz w:val="24"/>
          <w:szCs w:val="24"/>
        </w:rPr>
        <w:t>.</w:t>
      </w:r>
      <w:r w:rsidRPr="00177AA6">
        <w:rPr>
          <w:rFonts w:ascii="Times New Roman" w:hAnsi="Times New Roman"/>
          <w:sz w:val="24"/>
          <w:szCs w:val="24"/>
        </w:rPr>
        <w:t xml:space="preserve">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4844BB7B"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14:paraId="0FD9478F" w14:textId="6850AB4B"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Pr>
          <w:rFonts w:ascii="Times New Roman" w:hAnsi="Times New Roman"/>
          <w:bCs/>
          <w:sz w:val="24"/>
          <w:szCs w:val="24"/>
        </w:rPr>
        <w:t>ФБ «СБИО»</w:t>
      </w:r>
      <w:r w:rsidRPr="00901CAF">
        <w:rPr>
          <w:rFonts w:ascii="Times New Roman" w:hAnsi="Times New Roman"/>
          <w:bCs/>
          <w:sz w:val="24"/>
          <w:szCs w:val="24"/>
        </w:rPr>
        <w:t>.</w:t>
      </w:r>
    </w:p>
    <w:p w14:paraId="1D9B05AE" w14:textId="308720EB"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Для реализации мер по обеспечению общественного порядка и общественной безопасности в период проведения соревнований</w:t>
      </w:r>
      <w:r w:rsidRPr="005228BC">
        <w:rPr>
          <w:rFonts w:ascii="Times New Roman" w:hAnsi="Times New Roman"/>
          <w:bCs/>
          <w:sz w:val="24"/>
          <w:szCs w:val="24"/>
        </w:rPr>
        <w:t xml:space="preserve"> </w:t>
      </w:r>
      <w:r>
        <w:rPr>
          <w:rFonts w:ascii="Times New Roman" w:hAnsi="Times New Roman"/>
          <w:bCs/>
          <w:sz w:val="24"/>
          <w:szCs w:val="24"/>
        </w:rPr>
        <w:t>ФБ «СБИО»</w:t>
      </w:r>
      <w:r w:rsidRPr="00177AA6">
        <w:rPr>
          <w:rFonts w:ascii="Times New Roman" w:hAnsi="Times New Roman"/>
          <w:sz w:val="24"/>
          <w:szCs w:val="24"/>
        </w:rPr>
        <w:t xml:space="preserve"> берет на себя ответственность:</w:t>
      </w:r>
    </w:p>
    <w:p w14:paraId="5F3597AF"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26090C9C"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44359610" w14:textId="77777777" w:rsidR="005228BC" w:rsidRPr="00901CAF"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w:t>
      </w:r>
      <w:proofErr w:type="spellStart"/>
      <w:r w:rsidRPr="00177AA6">
        <w:rPr>
          <w:rFonts w:ascii="Times New Roman" w:hAnsi="Times New Roman"/>
          <w:sz w:val="24"/>
          <w:szCs w:val="24"/>
        </w:rPr>
        <w:t>п.п</w:t>
      </w:r>
      <w:proofErr w:type="spellEnd"/>
      <w:r w:rsidRPr="00177AA6">
        <w:rPr>
          <w:rFonts w:ascii="Times New Roman" w:hAnsi="Times New Roman"/>
          <w:sz w:val="24"/>
          <w:szCs w:val="24"/>
        </w:rPr>
        <w:t>. 14, 15 Постановления Правительства Российской Федерации от 18.04.2014 г. № 353).</w:t>
      </w:r>
    </w:p>
    <w:p w14:paraId="56CAB209"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r>
      <w:r w:rsidRPr="00177AA6">
        <w:rPr>
          <w:rFonts w:ascii="Times New Roman" w:hAnsi="Times New Roman"/>
          <w:sz w:val="24"/>
          <w:szCs w:val="24"/>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14:paraId="391CF563"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14:paraId="26FEA2F2"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Запрещается оказывать противоправное влияние на результаты спортивных соревнований.</w:t>
      </w:r>
    </w:p>
    <w:p w14:paraId="11BDD870" w14:textId="77777777" w:rsidR="005228BC" w:rsidRPr="00177AA6"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12EBAA1D" w14:textId="40345E2D" w:rsidR="005228BC" w:rsidRDefault="005228BC" w:rsidP="003320FD">
      <w:pPr>
        <w:spacing w:after="0" w:line="240" w:lineRule="auto"/>
        <w:ind w:firstLine="709"/>
        <w:jc w:val="both"/>
        <w:rPr>
          <w:rFonts w:ascii="Times New Roman" w:hAnsi="Times New Roman"/>
          <w:sz w:val="24"/>
          <w:szCs w:val="24"/>
        </w:rPr>
      </w:pPr>
      <w:r>
        <w:rPr>
          <w:rFonts w:ascii="Times New Roman" w:hAnsi="Times New Roman"/>
          <w:sz w:val="24"/>
          <w:szCs w:val="24"/>
        </w:rPr>
        <w:tab/>
      </w:r>
      <w:r w:rsidRPr="00177AA6">
        <w:rPr>
          <w:rFonts w:ascii="Times New Roman" w:hAnsi="Times New Roman"/>
          <w:sz w:val="24"/>
          <w:szCs w:val="24"/>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w:t>
      </w:r>
      <w:r>
        <w:rPr>
          <w:rFonts w:ascii="Times New Roman" w:hAnsi="Times New Roman"/>
          <w:sz w:val="24"/>
          <w:szCs w:val="24"/>
        </w:rPr>
        <w:t xml:space="preserve"> </w:t>
      </w:r>
      <w:r w:rsidRPr="00177AA6">
        <w:rPr>
          <w:rFonts w:ascii="Times New Roman" w:hAnsi="Times New Roman"/>
          <w:sz w:val="24"/>
          <w:szCs w:val="24"/>
        </w:rPr>
        <w:t>Министерства внутренних дел Российской Федерации (Госавтоинспекции МВД России).</w:t>
      </w:r>
    </w:p>
    <w:p w14:paraId="72FED42D" w14:textId="77777777" w:rsidR="00107E5E" w:rsidRDefault="008F34F0" w:rsidP="003320FD">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E3268C">
        <w:rPr>
          <w:rFonts w:ascii="Times New Roman" w:hAnsi="Times New Roman"/>
          <w:color w:val="000000"/>
          <w:sz w:val="24"/>
          <w:szCs w:val="24"/>
        </w:rPr>
        <w:t>Проведение соревнований осуществляется в соответствии с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СП 3.1/2.43598-20» от 30.06.2020 г</w:t>
      </w:r>
      <w:r w:rsidR="00107E5E">
        <w:rPr>
          <w:rFonts w:ascii="Times New Roman" w:hAnsi="Times New Roman"/>
          <w:color w:val="000000"/>
          <w:sz w:val="24"/>
          <w:szCs w:val="24"/>
        </w:rPr>
        <w:t xml:space="preserve">.  </w:t>
      </w:r>
    </w:p>
    <w:p w14:paraId="1288F848" w14:textId="3A023638" w:rsidR="00C51CD6" w:rsidRDefault="00107E5E" w:rsidP="003320FD">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B65512">
        <w:rPr>
          <w:rFonts w:ascii="Times New Roman" w:hAnsi="Times New Roman"/>
          <w:color w:val="000000"/>
          <w:sz w:val="24"/>
          <w:szCs w:val="24"/>
        </w:rPr>
        <w:t xml:space="preserve">Антидопинговое обеспечение Соревнований осуществляется в соответствии с Общероссийскими антидопинговыми правилами, утвержденными приказом Минспорта России от </w:t>
      </w:r>
      <w:r>
        <w:rPr>
          <w:rFonts w:ascii="Times New Roman" w:hAnsi="Times New Roman"/>
          <w:color w:val="000000"/>
          <w:sz w:val="24"/>
          <w:szCs w:val="24"/>
        </w:rPr>
        <w:t>24</w:t>
      </w:r>
      <w:r w:rsidRPr="00B65512">
        <w:rPr>
          <w:rFonts w:ascii="Times New Roman" w:hAnsi="Times New Roman"/>
          <w:color w:val="000000"/>
          <w:sz w:val="24"/>
          <w:szCs w:val="24"/>
        </w:rPr>
        <w:t>.0</w:t>
      </w:r>
      <w:r>
        <w:rPr>
          <w:rFonts w:ascii="Times New Roman" w:hAnsi="Times New Roman"/>
          <w:color w:val="000000"/>
          <w:sz w:val="24"/>
          <w:szCs w:val="24"/>
        </w:rPr>
        <w:t>6</w:t>
      </w:r>
      <w:r w:rsidRPr="00B65512">
        <w:rPr>
          <w:rFonts w:ascii="Times New Roman" w:hAnsi="Times New Roman"/>
          <w:color w:val="000000"/>
          <w:sz w:val="24"/>
          <w:szCs w:val="24"/>
        </w:rPr>
        <w:t>.20</w:t>
      </w:r>
      <w:r>
        <w:rPr>
          <w:rFonts w:ascii="Times New Roman" w:hAnsi="Times New Roman"/>
          <w:color w:val="000000"/>
          <w:sz w:val="24"/>
          <w:szCs w:val="24"/>
        </w:rPr>
        <w:t>21</w:t>
      </w:r>
      <w:r w:rsidRPr="00B65512">
        <w:rPr>
          <w:rFonts w:ascii="Times New Roman" w:hAnsi="Times New Roman"/>
          <w:color w:val="000000"/>
          <w:sz w:val="24"/>
          <w:szCs w:val="24"/>
        </w:rPr>
        <w:t xml:space="preserve"> года № </w:t>
      </w:r>
      <w:r>
        <w:rPr>
          <w:rFonts w:ascii="Times New Roman" w:hAnsi="Times New Roman"/>
          <w:color w:val="000000"/>
          <w:sz w:val="24"/>
          <w:szCs w:val="24"/>
        </w:rPr>
        <w:t>464</w:t>
      </w:r>
      <w:r w:rsidR="003320FD">
        <w:rPr>
          <w:rFonts w:ascii="Times New Roman" w:hAnsi="Times New Roman"/>
          <w:color w:val="000000"/>
          <w:sz w:val="24"/>
          <w:szCs w:val="24"/>
        </w:rPr>
        <w:t>.</w:t>
      </w:r>
    </w:p>
    <w:p w14:paraId="254743D6" w14:textId="77777777" w:rsidR="003320FD" w:rsidRPr="004C6F9F" w:rsidRDefault="003320FD" w:rsidP="003320FD">
      <w:pPr>
        <w:pBdr>
          <w:top w:val="nil"/>
          <w:left w:val="nil"/>
          <w:bottom w:val="nil"/>
          <w:right w:val="nil"/>
          <w:between w:val="nil"/>
        </w:pBdr>
        <w:spacing w:after="0" w:line="240" w:lineRule="auto"/>
        <w:ind w:firstLine="709"/>
        <w:jc w:val="both"/>
        <w:rPr>
          <w:rFonts w:ascii="Times New Roman" w:hAnsi="Times New Roman"/>
          <w:color w:val="000000"/>
          <w:sz w:val="24"/>
          <w:szCs w:val="24"/>
        </w:rPr>
      </w:pPr>
    </w:p>
    <w:p w14:paraId="4BE0A014" w14:textId="69A19B9D" w:rsidR="00446EE7" w:rsidRDefault="004C6F9F" w:rsidP="001E7707">
      <w:pPr>
        <w:pStyle w:val="a3"/>
        <w:jc w:val="center"/>
        <w:rPr>
          <w:b/>
          <w:sz w:val="28"/>
          <w:szCs w:val="28"/>
        </w:rPr>
      </w:pPr>
      <w:r>
        <w:rPr>
          <w:b/>
          <w:sz w:val="28"/>
          <w:szCs w:val="28"/>
        </w:rPr>
        <w:t>5</w:t>
      </w:r>
      <w:r w:rsidR="001E01CD" w:rsidRPr="00EE6C9F">
        <w:rPr>
          <w:b/>
          <w:sz w:val="28"/>
          <w:szCs w:val="28"/>
        </w:rPr>
        <w:t xml:space="preserve">.Требования к участникам </w:t>
      </w:r>
      <w:r w:rsidR="003742DF">
        <w:rPr>
          <w:b/>
          <w:sz w:val="28"/>
          <w:szCs w:val="28"/>
        </w:rPr>
        <w:t xml:space="preserve">мероприятия </w:t>
      </w:r>
      <w:r w:rsidR="003320FD">
        <w:rPr>
          <w:b/>
          <w:sz w:val="28"/>
          <w:szCs w:val="28"/>
        </w:rPr>
        <w:t>и условия их допуска</w:t>
      </w:r>
    </w:p>
    <w:p w14:paraId="77DBC274" w14:textId="77777777" w:rsidR="003320FD" w:rsidRPr="001E7707" w:rsidRDefault="003320FD" w:rsidP="001E7707">
      <w:pPr>
        <w:pStyle w:val="a3"/>
        <w:jc w:val="center"/>
        <w:rPr>
          <w:b/>
          <w:sz w:val="28"/>
          <w:szCs w:val="28"/>
        </w:rPr>
      </w:pPr>
    </w:p>
    <w:p w14:paraId="646DF94A" w14:textId="77777777" w:rsidR="00446EE7" w:rsidRDefault="001E01CD" w:rsidP="001E01CD">
      <w:pPr>
        <w:pStyle w:val="a3"/>
        <w:ind w:firstLine="720"/>
        <w:jc w:val="both"/>
      </w:pPr>
      <w:r w:rsidRPr="00E51CB9">
        <w:t>К участию в соревнованиях допускаются юноши и девушки с</w:t>
      </w:r>
      <w:r w:rsidR="00A512E0" w:rsidRPr="00E51CB9">
        <w:t xml:space="preserve">ледующих возрастных групп: </w:t>
      </w:r>
      <w:r w:rsidR="00E51CB9">
        <w:t xml:space="preserve">                      </w:t>
      </w:r>
    </w:p>
    <w:p w14:paraId="0A7E1F77" w14:textId="77777777" w:rsidR="00446EE7" w:rsidRDefault="00E51CB9" w:rsidP="00446EE7">
      <w:pPr>
        <w:pStyle w:val="a3"/>
        <w:ind w:firstLine="720"/>
        <w:jc w:val="both"/>
      </w:pPr>
      <w:r>
        <w:t xml:space="preserve"> </w:t>
      </w:r>
      <w:r w:rsidR="003742DF" w:rsidRPr="00E51CB9">
        <w:t>200</w:t>
      </w:r>
      <w:r w:rsidR="00AB5182" w:rsidRPr="00E51CB9">
        <w:t>3</w:t>
      </w:r>
      <w:r w:rsidR="003742DF" w:rsidRPr="00E51CB9">
        <w:t>-200</w:t>
      </w:r>
      <w:r w:rsidR="00AB5182" w:rsidRPr="00E51CB9">
        <w:t>4</w:t>
      </w:r>
      <w:r w:rsidR="001E01CD" w:rsidRPr="00E51CB9">
        <w:t xml:space="preserve"> годов рождения</w:t>
      </w:r>
      <w:r w:rsidR="00446EE7">
        <w:t xml:space="preserve">            </w:t>
      </w:r>
    </w:p>
    <w:p w14:paraId="4DB6F3A0" w14:textId="3F285CD5" w:rsidR="001E01CD" w:rsidRPr="00E51CB9" w:rsidRDefault="001E01CD" w:rsidP="00446EE7">
      <w:pPr>
        <w:pStyle w:val="a3"/>
        <w:ind w:firstLine="720"/>
        <w:jc w:val="both"/>
      </w:pPr>
      <w:r w:rsidRPr="00E51CB9">
        <w:t xml:space="preserve"> </w:t>
      </w:r>
      <w:r w:rsidR="003742DF" w:rsidRPr="00E51CB9">
        <w:t>200</w:t>
      </w:r>
      <w:r w:rsidR="00AB5182" w:rsidRPr="00E51CB9">
        <w:t>5</w:t>
      </w:r>
      <w:r w:rsidR="003742DF" w:rsidRPr="00E51CB9">
        <w:t>-200</w:t>
      </w:r>
      <w:r w:rsidR="00AB5182" w:rsidRPr="00E51CB9">
        <w:t>6</w:t>
      </w:r>
      <w:r w:rsidRPr="00E51CB9">
        <w:t xml:space="preserve"> годов рождения</w:t>
      </w:r>
    </w:p>
    <w:p w14:paraId="7EAD2321" w14:textId="36159C4D" w:rsidR="001E01CD" w:rsidRPr="00E51CB9" w:rsidRDefault="001E01CD" w:rsidP="00A512E0">
      <w:pPr>
        <w:pStyle w:val="a3"/>
        <w:ind w:firstLine="720"/>
      </w:pPr>
      <w:r w:rsidRPr="00E51CB9">
        <w:t xml:space="preserve"> </w:t>
      </w:r>
      <w:r w:rsidR="003742DF" w:rsidRPr="00E51CB9">
        <w:t>200</w:t>
      </w:r>
      <w:r w:rsidR="00AB5182" w:rsidRPr="00E51CB9">
        <w:t>7</w:t>
      </w:r>
      <w:r w:rsidR="003742DF" w:rsidRPr="00E51CB9">
        <w:t>-200</w:t>
      </w:r>
      <w:r w:rsidR="00AB5182" w:rsidRPr="00E51CB9">
        <w:t>8</w:t>
      </w:r>
      <w:r w:rsidRPr="00E51CB9">
        <w:t xml:space="preserve"> </w:t>
      </w:r>
      <w:bookmarkStart w:id="2" w:name="_Hlk92120415"/>
      <w:r w:rsidRPr="00E51CB9">
        <w:t>годов рождения</w:t>
      </w:r>
      <w:bookmarkEnd w:id="2"/>
    </w:p>
    <w:p w14:paraId="5329994E" w14:textId="74D1F7A0" w:rsidR="001E01CD" w:rsidRPr="00E51CB9" w:rsidRDefault="001E01CD" w:rsidP="00446EE7">
      <w:pPr>
        <w:pStyle w:val="a3"/>
        <w:ind w:firstLine="708"/>
      </w:pPr>
      <w:r w:rsidRPr="00E51CB9">
        <w:t xml:space="preserve"> </w:t>
      </w:r>
      <w:r w:rsidR="003742DF" w:rsidRPr="00E51CB9">
        <w:t>200</w:t>
      </w:r>
      <w:r w:rsidR="00AB5182" w:rsidRPr="00E51CB9">
        <w:t>9</w:t>
      </w:r>
      <w:r w:rsidR="003966AE" w:rsidRPr="00E51CB9">
        <w:t>-</w:t>
      </w:r>
      <w:r w:rsidR="00AB5182" w:rsidRPr="00E51CB9">
        <w:t>2010 годов рождения</w:t>
      </w:r>
    </w:p>
    <w:p w14:paraId="7DEB29F6" w14:textId="3F0D5777" w:rsidR="001E01CD" w:rsidRDefault="001E01CD" w:rsidP="001E01CD">
      <w:pPr>
        <w:pStyle w:val="a3"/>
        <w:ind w:firstLine="720"/>
        <w:jc w:val="both"/>
      </w:pPr>
      <w:r w:rsidRPr="00E51CB9">
        <w:t xml:space="preserve">Участники </w:t>
      </w:r>
      <w:r w:rsidR="003742DF" w:rsidRPr="00E51CB9">
        <w:t xml:space="preserve">мероприятия </w:t>
      </w:r>
      <w:r w:rsidRPr="00E51CB9">
        <w:t>должны иметь соответствующую спортивно-техническую подготовку</w:t>
      </w:r>
      <w:r w:rsidR="00A85200" w:rsidRPr="00E51CB9">
        <w:t xml:space="preserve"> и</w:t>
      </w:r>
      <w:r w:rsidR="003742DF" w:rsidRPr="00E51CB9">
        <w:t xml:space="preserve"> разряд по виду спорта не ниже </w:t>
      </w:r>
      <w:r w:rsidR="00AB5182" w:rsidRPr="00E51CB9">
        <w:t>1</w:t>
      </w:r>
      <w:r w:rsidR="00A85200" w:rsidRPr="00E51CB9">
        <w:t xml:space="preserve"> юношеского</w:t>
      </w:r>
      <w:r w:rsidRPr="00E51CB9">
        <w:t>.</w:t>
      </w:r>
    </w:p>
    <w:p w14:paraId="452E79DE" w14:textId="77777777" w:rsidR="004C6F9F" w:rsidRDefault="004C6F9F" w:rsidP="004C6F9F">
      <w:pPr>
        <w:pStyle w:val="a3"/>
        <w:ind w:firstLine="720"/>
        <w:jc w:val="both"/>
        <w:rPr>
          <w:b/>
        </w:rPr>
      </w:pPr>
      <w:r w:rsidRPr="00E270F2">
        <w:rPr>
          <w:b/>
        </w:rPr>
        <w:t>К соревнованиям допускаются спортсмены</w:t>
      </w:r>
      <w:r>
        <w:rPr>
          <w:b/>
        </w:rPr>
        <w:t>,</w:t>
      </w:r>
      <w:r w:rsidRPr="00E270F2">
        <w:rPr>
          <w:b/>
        </w:rPr>
        <w:t xml:space="preserve"> имеющие действующий сертификат о прохождении онлайн курса РАА «РУСАДА» «Антидопинг» (для лиц старше 18 лет).</w:t>
      </w:r>
    </w:p>
    <w:p w14:paraId="23061FC7" w14:textId="77777777" w:rsidR="004C6F9F" w:rsidRDefault="004C6F9F" w:rsidP="004C6F9F">
      <w:pPr>
        <w:pStyle w:val="a3"/>
        <w:ind w:firstLine="720"/>
        <w:jc w:val="both"/>
        <w:rPr>
          <w:b/>
        </w:rPr>
      </w:pPr>
    </w:p>
    <w:p w14:paraId="7DE13EAD" w14:textId="77777777" w:rsidR="004C6F9F" w:rsidRDefault="004C6F9F" w:rsidP="001E01CD">
      <w:pPr>
        <w:pStyle w:val="a3"/>
        <w:ind w:firstLine="720"/>
        <w:jc w:val="both"/>
      </w:pPr>
    </w:p>
    <w:p w14:paraId="44BFD5F9" w14:textId="77777777" w:rsidR="003320FD" w:rsidRPr="00E51CB9" w:rsidRDefault="003320FD" w:rsidP="001E01CD">
      <w:pPr>
        <w:pStyle w:val="a3"/>
        <w:ind w:firstLine="720"/>
        <w:jc w:val="both"/>
      </w:pPr>
    </w:p>
    <w:p w14:paraId="41B5C066" w14:textId="76721D00" w:rsidR="001E01CD" w:rsidRDefault="004C6F9F" w:rsidP="001E01CD">
      <w:pPr>
        <w:pStyle w:val="a3"/>
        <w:jc w:val="center"/>
        <w:rPr>
          <w:b/>
          <w:sz w:val="28"/>
          <w:szCs w:val="28"/>
        </w:rPr>
      </w:pPr>
      <w:r>
        <w:rPr>
          <w:b/>
          <w:sz w:val="28"/>
          <w:szCs w:val="28"/>
        </w:rPr>
        <w:t>6</w:t>
      </w:r>
      <w:r w:rsidR="003320FD">
        <w:rPr>
          <w:b/>
          <w:sz w:val="28"/>
          <w:szCs w:val="28"/>
        </w:rPr>
        <w:t>. Заявки на участие</w:t>
      </w:r>
    </w:p>
    <w:p w14:paraId="12CF7BDE" w14:textId="77777777" w:rsidR="003320FD" w:rsidRPr="00343FDA" w:rsidRDefault="003320FD" w:rsidP="001E01CD">
      <w:pPr>
        <w:pStyle w:val="a3"/>
        <w:jc w:val="center"/>
        <w:rPr>
          <w:b/>
          <w:sz w:val="28"/>
          <w:szCs w:val="28"/>
        </w:rPr>
      </w:pPr>
    </w:p>
    <w:p w14:paraId="74A2D09C" w14:textId="44085C47" w:rsidR="001E01CD" w:rsidRPr="00E51CB9" w:rsidRDefault="001E01CD" w:rsidP="003320FD">
      <w:pPr>
        <w:pStyle w:val="a3"/>
        <w:ind w:firstLine="709"/>
        <w:contextualSpacing/>
        <w:jc w:val="both"/>
        <w:rPr>
          <w:bCs/>
          <w:i/>
          <w:lang w:bidi="he-IL"/>
        </w:rPr>
      </w:pPr>
      <w:r w:rsidRPr="00E51CB9">
        <w:rPr>
          <w:lang w:bidi="he-IL"/>
        </w:rPr>
        <w:t>Предварительные заявки подаются в оргкомитет соревнований не ме</w:t>
      </w:r>
      <w:r w:rsidR="003742DF" w:rsidRPr="00E51CB9">
        <w:rPr>
          <w:lang w:bidi="he-IL"/>
        </w:rPr>
        <w:t>нее</w:t>
      </w:r>
      <w:proofErr w:type="gramStart"/>
      <w:r w:rsidR="003742DF" w:rsidRPr="00E51CB9">
        <w:rPr>
          <w:lang w:bidi="he-IL"/>
        </w:rPr>
        <w:t>,</w:t>
      </w:r>
      <w:proofErr w:type="gramEnd"/>
      <w:r w:rsidR="003742DF" w:rsidRPr="00E51CB9">
        <w:rPr>
          <w:lang w:bidi="he-IL"/>
        </w:rPr>
        <w:t xml:space="preserve"> чем за </w:t>
      </w:r>
      <w:r w:rsidR="00886553" w:rsidRPr="00E51CB9">
        <w:rPr>
          <w:lang w:bidi="he-IL"/>
        </w:rPr>
        <w:t>2</w:t>
      </w:r>
      <w:r w:rsidR="003742DF" w:rsidRPr="00E51CB9">
        <w:rPr>
          <w:lang w:bidi="he-IL"/>
        </w:rPr>
        <w:t xml:space="preserve"> дня</w:t>
      </w:r>
      <w:r w:rsidRPr="00E51CB9">
        <w:rPr>
          <w:lang w:bidi="he-IL"/>
        </w:rPr>
        <w:t xml:space="preserve"> </w:t>
      </w:r>
      <w:r w:rsidRPr="00E51CB9">
        <w:rPr>
          <w:lang w:bidi="he-IL"/>
        </w:rPr>
        <w:lastRenderedPageBreak/>
        <w:t>до начала</w:t>
      </w:r>
      <w:r w:rsidR="003742DF" w:rsidRPr="00E51CB9">
        <w:rPr>
          <w:lang w:bidi="he-IL"/>
        </w:rPr>
        <w:t xml:space="preserve"> мероп</w:t>
      </w:r>
      <w:r w:rsidR="005228BC" w:rsidRPr="00E51CB9">
        <w:rPr>
          <w:lang w:bidi="he-IL"/>
        </w:rPr>
        <w:t>р</w:t>
      </w:r>
      <w:r w:rsidR="003742DF" w:rsidRPr="00E51CB9">
        <w:rPr>
          <w:lang w:bidi="he-IL"/>
        </w:rPr>
        <w:t>иятия</w:t>
      </w:r>
      <w:r w:rsidR="009C4A02" w:rsidRPr="00E51CB9">
        <w:rPr>
          <w:lang w:bidi="he-IL"/>
        </w:rPr>
        <w:t xml:space="preserve"> </w:t>
      </w:r>
      <w:r w:rsidR="009C4A02" w:rsidRPr="00E51CB9">
        <w:rPr>
          <w:bCs/>
          <w:iCs/>
          <w:lang w:bidi="he-IL"/>
        </w:rPr>
        <w:t xml:space="preserve">по электронному адресу: Froleg@mail.ru   </w:t>
      </w:r>
    </w:p>
    <w:p w14:paraId="2529DC6C" w14:textId="77777777" w:rsidR="001E01CD" w:rsidRPr="00E51CB9" w:rsidRDefault="001E01CD" w:rsidP="003320FD">
      <w:pPr>
        <w:pStyle w:val="a3"/>
        <w:ind w:firstLine="709"/>
        <w:contextualSpacing/>
        <w:jc w:val="both"/>
        <w:rPr>
          <w:lang w:bidi="he-IL"/>
        </w:rPr>
      </w:pPr>
      <w:r w:rsidRPr="00E51CB9">
        <w:rPr>
          <w:lang w:bidi="he-IL"/>
        </w:rPr>
        <w:t>В комиссию по допуску участников представляется:</w:t>
      </w:r>
    </w:p>
    <w:p w14:paraId="51F9D680" w14:textId="77777777" w:rsidR="001E01CD" w:rsidRPr="00E51CB9" w:rsidRDefault="001E01CD" w:rsidP="003320FD">
      <w:pPr>
        <w:pStyle w:val="a3"/>
        <w:ind w:firstLine="709"/>
        <w:contextualSpacing/>
        <w:jc w:val="both"/>
        <w:rPr>
          <w:lang w:bidi="he-IL"/>
        </w:rPr>
      </w:pPr>
      <w:r w:rsidRPr="00E51CB9">
        <w:rPr>
          <w:lang w:bidi="he-IL"/>
        </w:rPr>
        <w:t>- именная заявка;</w:t>
      </w:r>
    </w:p>
    <w:p w14:paraId="78A6E056" w14:textId="77777777" w:rsidR="00C63BF0" w:rsidRPr="00E51CB9" w:rsidRDefault="001E01CD" w:rsidP="003320FD">
      <w:pPr>
        <w:pStyle w:val="a3"/>
        <w:ind w:firstLine="709"/>
        <w:contextualSpacing/>
        <w:jc w:val="both"/>
        <w:rPr>
          <w:lang w:bidi="he-IL"/>
        </w:rPr>
      </w:pPr>
      <w:r w:rsidRPr="00E51CB9">
        <w:rPr>
          <w:lang w:bidi="he-IL"/>
        </w:rPr>
        <w:t>-</w:t>
      </w:r>
      <w:r w:rsidRPr="00E51CB9">
        <w:t xml:space="preserve"> </w:t>
      </w:r>
      <w:r w:rsidRPr="00E51CB9">
        <w:rPr>
          <w:lang w:bidi="he-IL"/>
        </w:rPr>
        <w:t>паспорт, в случае его отсутствия – свидетельство о рождении вместе с документом о регистрации по месту жительства</w:t>
      </w:r>
      <w:r w:rsidR="00C63BF0" w:rsidRPr="00E51CB9">
        <w:rPr>
          <w:lang w:bidi="he-IL"/>
        </w:rPr>
        <w:t>;</w:t>
      </w:r>
      <w:r w:rsidRPr="00E51CB9">
        <w:rPr>
          <w:lang w:bidi="he-IL"/>
        </w:rPr>
        <w:t xml:space="preserve"> </w:t>
      </w:r>
    </w:p>
    <w:p w14:paraId="34F93C67" w14:textId="77777777" w:rsidR="001E01CD" w:rsidRPr="00E51CB9" w:rsidRDefault="001E01CD" w:rsidP="003320FD">
      <w:pPr>
        <w:pStyle w:val="a3"/>
        <w:ind w:firstLine="709"/>
        <w:contextualSpacing/>
        <w:jc w:val="both"/>
        <w:rPr>
          <w:lang w:bidi="he-IL"/>
        </w:rPr>
      </w:pPr>
      <w:r w:rsidRPr="00E51CB9">
        <w:rPr>
          <w:lang w:bidi="he-IL"/>
        </w:rPr>
        <w:t>- - классификационная книжка;</w:t>
      </w:r>
    </w:p>
    <w:p w14:paraId="588F0A51" w14:textId="77777777" w:rsidR="001E01CD" w:rsidRPr="00E51CB9" w:rsidRDefault="001E01CD" w:rsidP="003320FD">
      <w:pPr>
        <w:pStyle w:val="a3"/>
        <w:ind w:firstLine="709"/>
        <w:contextualSpacing/>
        <w:jc w:val="both"/>
        <w:rPr>
          <w:lang w:bidi="he-IL"/>
        </w:rPr>
      </w:pPr>
      <w:r w:rsidRPr="00E51CB9">
        <w:rPr>
          <w:lang w:bidi="he-IL"/>
        </w:rPr>
        <w:t>- оригинал договора (страхового полиса) о страховании несчастных случаев, жизни и здоровья, включая риски соревнований, полис обязательного медицинского страхования.</w:t>
      </w:r>
    </w:p>
    <w:p w14:paraId="42F393A8" w14:textId="5034D098" w:rsidR="001E01CD" w:rsidRDefault="001E01CD" w:rsidP="003320FD">
      <w:pPr>
        <w:pStyle w:val="a3"/>
        <w:ind w:firstLine="709"/>
        <w:contextualSpacing/>
        <w:jc w:val="both"/>
        <w:rPr>
          <w:lang w:bidi="he-IL"/>
        </w:rPr>
      </w:pPr>
      <w:r w:rsidRPr="00E51CB9">
        <w:rPr>
          <w:lang w:bidi="he-IL"/>
        </w:rPr>
        <w:t>- рапорт о прохождении участниками команды инструктажа по правилам техники безопасности п</w:t>
      </w:r>
      <w:r w:rsidR="003320FD">
        <w:rPr>
          <w:lang w:bidi="he-IL"/>
        </w:rPr>
        <w:t>ри обращении с оружием.</w:t>
      </w:r>
    </w:p>
    <w:p w14:paraId="2A350CB2" w14:textId="77777777" w:rsidR="003320FD" w:rsidRPr="00E51CB9" w:rsidRDefault="003320FD" w:rsidP="003320FD">
      <w:pPr>
        <w:pStyle w:val="a3"/>
        <w:ind w:firstLine="709"/>
        <w:contextualSpacing/>
        <w:jc w:val="both"/>
        <w:rPr>
          <w:lang w:bidi="he-IL"/>
        </w:rPr>
      </w:pPr>
    </w:p>
    <w:p w14:paraId="30377AB6" w14:textId="15333F72" w:rsidR="001E01CD" w:rsidRDefault="004C6F9F" w:rsidP="006C44CF">
      <w:pPr>
        <w:pStyle w:val="a3"/>
        <w:contextualSpacing/>
        <w:jc w:val="center"/>
        <w:rPr>
          <w:b/>
          <w:sz w:val="28"/>
          <w:szCs w:val="28"/>
          <w:lang w:bidi="he-IL"/>
        </w:rPr>
      </w:pPr>
      <w:r>
        <w:rPr>
          <w:b/>
          <w:sz w:val="28"/>
          <w:szCs w:val="28"/>
          <w:lang w:bidi="he-IL"/>
        </w:rPr>
        <w:t>7</w:t>
      </w:r>
      <w:r w:rsidR="001E01CD" w:rsidRPr="00343FDA">
        <w:rPr>
          <w:b/>
          <w:sz w:val="28"/>
          <w:szCs w:val="28"/>
          <w:lang w:bidi="he-IL"/>
        </w:rPr>
        <w:t>. Условия подведения итогов</w:t>
      </w:r>
      <w:r w:rsidR="003742DF" w:rsidRPr="00343FDA">
        <w:rPr>
          <w:b/>
          <w:sz w:val="28"/>
          <w:szCs w:val="28"/>
          <w:lang w:bidi="he-IL"/>
        </w:rPr>
        <w:t xml:space="preserve"> мероприятия</w:t>
      </w:r>
    </w:p>
    <w:p w14:paraId="6A15C54A" w14:textId="77777777" w:rsidR="003320FD" w:rsidRDefault="003320FD" w:rsidP="006C44CF">
      <w:pPr>
        <w:pStyle w:val="a3"/>
        <w:contextualSpacing/>
        <w:jc w:val="center"/>
        <w:rPr>
          <w:b/>
          <w:sz w:val="28"/>
          <w:szCs w:val="28"/>
          <w:lang w:bidi="he-IL"/>
        </w:rPr>
      </w:pPr>
    </w:p>
    <w:p w14:paraId="2C0F93B2" w14:textId="4D741F65" w:rsidR="00343FDA" w:rsidRPr="00343FDA" w:rsidRDefault="001E7707" w:rsidP="001E7707">
      <w:pPr>
        <w:pStyle w:val="a3"/>
        <w:contextualSpacing/>
        <w:rPr>
          <w:bCs/>
          <w:lang w:bidi="he-IL"/>
        </w:rPr>
      </w:pPr>
      <w:r>
        <w:rPr>
          <w:bCs/>
          <w:lang w:bidi="he-IL"/>
        </w:rPr>
        <w:t xml:space="preserve">           </w:t>
      </w:r>
      <w:r w:rsidR="00343FDA" w:rsidRPr="00343FDA">
        <w:rPr>
          <w:bCs/>
          <w:lang w:bidi="he-IL"/>
        </w:rPr>
        <w:t>Победитель определяется по</w:t>
      </w:r>
      <w:r w:rsidR="00343FDA">
        <w:rPr>
          <w:bCs/>
          <w:lang w:bidi="he-IL"/>
        </w:rPr>
        <w:t xml:space="preserve"> лучшему</w:t>
      </w:r>
      <w:r w:rsidRPr="001E7707">
        <w:rPr>
          <w:bCs/>
          <w:lang w:bidi="he-IL"/>
        </w:rPr>
        <w:t xml:space="preserve"> </w:t>
      </w:r>
      <w:r>
        <w:rPr>
          <w:bCs/>
          <w:lang w:bidi="he-IL"/>
        </w:rPr>
        <w:t>результату</w:t>
      </w:r>
      <w:r w:rsidR="00343FDA">
        <w:rPr>
          <w:bCs/>
          <w:lang w:bidi="he-IL"/>
        </w:rPr>
        <w:t xml:space="preserve"> (</w:t>
      </w:r>
      <w:r>
        <w:rPr>
          <w:bCs/>
          <w:lang w:bidi="he-IL"/>
        </w:rPr>
        <w:t>наименьшей сумме времени лыжной гонки + время штрафа в стрельбе).</w:t>
      </w:r>
      <w:r w:rsidR="00343FDA" w:rsidRPr="00343FDA">
        <w:rPr>
          <w:bCs/>
          <w:lang w:bidi="he-IL"/>
        </w:rPr>
        <w:t xml:space="preserve"> </w:t>
      </w:r>
    </w:p>
    <w:p w14:paraId="5B6B6B10" w14:textId="77777777" w:rsidR="001E01CD" w:rsidRDefault="001E01CD" w:rsidP="001E7707">
      <w:pPr>
        <w:pStyle w:val="a3"/>
        <w:tabs>
          <w:tab w:val="left" w:pos="710"/>
          <w:tab w:val="left" w:pos="2346"/>
        </w:tabs>
        <w:rPr>
          <w:lang w:bidi="he-IL"/>
        </w:rPr>
      </w:pPr>
      <w:r w:rsidRPr="00E51CB9">
        <w:rPr>
          <w:lang w:bidi="he-IL"/>
        </w:rPr>
        <w:tab/>
        <w:t xml:space="preserve">Итоговые протоколы изготавливаются и предоставляются </w:t>
      </w:r>
      <w:r w:rsidR="003742DF" w:rsidRPr="00E51CB9">
        <w:rPr>
          <w:lang w:bidi="he-IL"/>
        </w:rPr>
        <w:t>в</w:t>
      </w:r>
      <w:r w:rsidRPr="00E51CB9">
        <w:rPr>
          <w:lang w:bidi="he-IL"/>
        </w:rPr>
        <w:t xml:space="preserve"> электронном виде – в течение суток, на бумажном носителе – в течение трёх</w:t>
      </w:r>
      <w:r w:rsidR="003742DF" w:rsidRPr="00E51CB9">
        <w:rPr>
          <w:lang w:bidi="he-IL"/>
        </w:rPr>
        <w:t xml:space="preserve"> рабочих дней после мероприятия</w:t>
      </w:r>
      <w:r w:rsidRPr="00E51CB9">
        <w:rPr>
          <w:lang w:bidi="he-IL"/>
        </w:rPr>
        <w:t>.</w:t>
      </w:r>
    </w:p>
    <w:p w14:paraId="603E8FA8" w14:textId="77777777" w:rsidR="003320FD" w:rsidRPr="00E51CB9" w:rsidRDefault="003320FD" w:rsidP="001E7707">
      <w:pPr>
        <w:pStyle w:val="a3"/>
        <w:tabs>
          <w:tab w:val="left" w:pos="710"/>
          <w:tab w:val="left" w:pos="2346"/>
        </w:tabs>
        <w:rPr>
          <w:lang w:bidi="he-IL"/>
        </w:rPr>
      </w:pPr>
    </w:p>
    <w:p w14:paraId="40534C61" w14:textId="0ABDF4E0" w:rsidR="00D250D2" w:rsidRDefault="004C6F9F" w:rsidP="00D250D2">
      <w:pPr>
        <w:pStyle w:val="a3"/>
        <w:tabs>
          <w:tab w:val="left" w:pos="710"/>
          <w:tab w:val="left" w:pos="2346"/>
        </w:tabs>
        <w:jc w:val="center"/>
        <w:rPr>
          <w:b/>
          <w:sz w:val="28"/>
          <w:szCs w:val="28"/>
          <w:lang w:bidi="he-IL"/>
        </w:rPr>
      </w:pPr>
      <w:r>
        <w:rPr>
          <w:b/>
          <w:sz w:val="28"/>
          <w:szCs w:val="28"/>
          <w:lang w:bidi="he-IL"/>
        </w:rPr>
        <w:t>8</w:t>
      </w:r>
      <w:r w:rsidR="001E01CD" w:rsidRPr="001E7707">
        <w:rPr>
          <w:b/>
          <w:sz w:val="28"/>
          <w:szCs w:val="28"/>
          <w:lang w:bidi="he-IL"/>
        </w:rPr>
        <w:t>.Награждение победителей и призёро</w:t>
      </w:r>
      <w:r w:rsidR="00D250D2" w:rsidRPr="001E7707">
        <w:rPr>
          <w:b/>
          <w:sz w:val="28"/>
          <w:szCs w:val="28"/>
          <w:lang w:bidi="he-IL"/>
        </w:rPr>
        <w:t>в</w:t>
      </w:r>
    </w:p>
    <w:p w14:paraId="5B1A0FD3" w14:textId="77777777" w:rsidR="003320FD" w:rsidRPr="001E7707" w:rsidRDefault="003320FD" w:rsidP="00D250D2">
      <w:pPr>
        <w:pStyle w:val="a3"/>
        <w:tabs>
          <w:tab w:val="left" w:pos="710"/>
          <w:tab w:val="left" w:pos="2346"/>
        </w:tabs>
        <w:jc w:val="center"/>
        <w:rPr>
          <w:b/>
          <w:sz w:val="28"/>
          <w:szCs w:val="28"/>
          <w:lang w:bidi="he-IL"/>
        </w:rPr>
      </w:pPr>
    </w:p>
    <w:p w14:paraId="49D00ABB" w14:textId="135CBE7B" w:rsidR="00D44582" w:rsidRDefault="001E7707" w:rsidP="001E7707">
      <w:pPr>
        <w:pStyle w:val="a3"/>
        <w:tabs>
          <w:tab w:val="left" w:pos="710"/>
          <w:tab w:val="left" w:pos="2346"/>
        </w:tabs>
        <w:rPr>
          <w:bCs/>
          <w:lang w:bidi="he-IL"/>
        </w:rPr>
      </w:pPr>
      <w:r>
        <w:rPr>
          <w:bCs/>
          <w:lang w:bidi="he-IL"/>
        </w:rPr>
        <w:t xml:space="preserve">            </w:t>
      </w:r>
      <w:r w:rsidR="00D250D2" w:rsidRPr="00E51CB9">
        <w:rPr>
          <w:bCs/>
          <w:lang w:bidi="he-IL"/>
        </w:rPr>
        <w:t>Победители и призёры награждаются</w:t>
      </w:r>
      <w:r w:rsidR="002A665B" w:rsidRPr="00E51CB9">
        <w:rPr>
          <w:bCs/>
          <w:lang w:bidi="he-IL"/>
        </w:rPr>
        <w:t xml:space="preserve"> медалями и</w:t>
      </w:r>
      <w:r w:rsidR="00D250D2" w:rsidRPr="00E51CB9">
        <w:rPr>
          <w:bCs/>
          <w:lang w:bidi="he-IL"/>
        </w:rPr>
        <w:t xml:space="preserve"> грамотами</w:t>
      </w:r>
      <w:r w:rsidR="002A665B" w:rsidRPr="00E51CB9">
        <w:rPr>
          <w:bCs/>
          <w:lang w:bidi="he-IL"/>
        </w:rPr>
        <w:t>.</w:t>
      </w:r>
      <w:r w:rsidR="00D250D2" w:rsidRPr="00E51CB9">
        <w:rPr>
          <w:bCs/>
          <w:lang w:bidi="he-IL"/>
        </w:rPr>
        <w:t xml:space="preserve"> </w:t>
      </w:r>
    </w:p>
    <w:p w14:paraId="11DDEBCB" w14:textId="77777777" w:rsidR="003320FD" w:rsidRPr="00E51CB9" w:rsidRDefault="003320FD" w:rsidP="001E7707">
      <w:pPr>
        <w:pStyle w:val="a3"/>
        <w:tabs>
          <w:tab w:val="left" w:pos="710"/>
          <w:tab w:val="left" w:pos="2346"/>
        </w:tabs>
        <w:rPr>
          <w:bCs/>
          <w:lang w:bidi="he-IL"/>
        </w:rPr>
      </w:pPr>
    </w:p>
    <w:p w14:paraId="4D3884C5" w14:textId="160A205E" w:rsidR="001E01CD" w:rsidRDefault="001E7707" w:rsidP="001E01CD">
      <w:pPr>
        <w:pStyle w:val="a3"/>
        <w:jc w:val="center"/>
        <w:rPr>
          <w:b/>
          <w:sz w:val="28"/>
          <w:szCs w:val="28"/>
          <w:lang w:bidi="he-IL"/>
        </w:rPr>
      </w:pPr>
      <w:r w:rsidRPr="001E7707">
        <w:rPr>
          <w:b/>
          <w:sz w:val="28"/>
          <w:szCs w:val="28"/>
          <w:lang w:bidi="he-IL"/>
        </w:rPr>
        <w:t>10</w:t>
      </w:r>
      <w:r w:rsidR="003320FD">
        <w:rPr>
          <w:b/>
          <w:sz w:val="28"/>
          <w:szCs w:val="28"/>
          <w:lang w:bidi="he-IL"/>
        </w:rPr>
        <w:t>.Условия финансирования</w:t>
      </w:r>
    </w:p>
    <w:p w14:paraId="1D8885E0" w14:textId="77777777" w:rsidR="003320FD" w:rsidRPr="001E7707" w:rsidRDefault="003320FD" w:rsidP="001E01CD">
      <w:pPr>
        <w:pStyle w:val="a3"/>
        <w:jc w:val="center"/>
        <w:rPr>
          <w:b/>
          <w:sz w:val="28"/>
          <w:szCs w:val="28"/>
          <w:lang w:bidi="he-IL"/>
        </w:rPr>
      </w:pPr>
    </w:p>
    <w:p w14:paraId="4DE9A032" w14:textId="16D36C76" w:rsidR="00E51CB9" w:rsidRDefault="00E72BD6" w:rsidP="00E51CB9">
      <w:pPr>
        <w:pStyle w:val="a3"/>
        <w:ind w:right="4"/>
        <w:jc w:val="both"/>
        <w:rPr>
          <w:lang w:bidi="he-IL"/>
        </w:rPr>
      </w:pPr>
      <w:r w:rsidRPr="00E51CB9">
        <w:rPr>
          <w:lang w:bidi="he-IL"/>
        </w:rPr>
        <w:t xml:space="preserve">    </w:t>
      </w:r>
      <w:r w:rsidR="00D250D2" w:rsidRPr="00E51CB9">
        <w:rPr>
          <w:lang w:bidi="he-IL"/>
        </w:rPr>
        <w:t xml:space="preserve"> </w:t>
      </w:r>
      <w:r w:rsidRPr="00E51CB9">
        <w:rPr>
          <w:lang w:bidi="he-IL"/>
        </w:rPr>
        <w:t xml:space="preserve"> М</w:t>
      </w:r>
      <w:r w:rsidR="003966AE" w:rsidRPr="00E51CB9">
        <w:rPr>
          <w:lang w:bidi="he-IL"/>
        </w:rPr>
        <w:t>едицинское сопровождение</w:t>
      </w:r>
      <w:r w:rsidR="001E01CD" w:rsidRPr="00E51CB9">
        <w:rPr>
          <w:lang w:bidi="he-IL"/>
        </w:rPr>
        <w:t xml:space="preserve"> за счёт</w:t>
      </w:r>
      <w:r w:rsidRPr="00E51CB9">
        <w:rPr>
          <w:lang w:bidi="he-IL"/>
        </w:rPr>
        <w:t xml:space="preserve"> стартовых взносов.</w:t>
      </w:r>
      <w:r w:rsidR="00206260" w:rsidRPr="00E51CB9">
        <w:rPr>
          <w:lang w:bidi="he-IL"/>
        </w:rPr>
        <w:t xml:space="preserve"> </w:t>
      </w:r>
    </w:p>
    <w:p w14:paraId="4F0275EC" w14:textId="10C14CBE" w:rsidR="00AB5182" w:rsidRPr="00E51CB9" w:rsidRDefault="00E51CB9" w:rsidP="00E51CB9">
      <w:pPr>
        <w:pStyle w:val="a3"/>
        <w:ind w:right="4"/>
        <w:jc w:val="both"/>
        <w:rPr>
          <w:color w:val="000000"/>
          <w:lang w:bidi="he-IL"/>
        </w:rPr>
      </w:pPr>
      <w:r>
        <w:rPr>
          <w:lang w:bidi="he-IL"/>
        </w:rPr>
        <w:t xml:space="preserve">      </w:t>
      </w:r>
      <w:r w:rsidR="004654CD" w:rsidRPr="00E51CB9">
        <w:t>Организационные и канцелярские расходы, оплата работы судей осуществляет РОО ФБ «СБИО» (за счёт стартовых</w:t>
      </w:r>
      <w:r w:rsidR="00206260" w:rsidRPr="00E51CB9">
        <w:t xml:space="preserve"> взносов </w:t>
      </w:r>
      <w:r w:rsidR="004654CD" w:rsidRPr="00E51CB9">
        <w:t xml:space="preserve">и спонсорских </w:t>
      </w:r>
      <w:r w:rsidR="00206260" w:rsidRPr="00E51CB9">
        <w:t>средств</w:t>
      </w:r>
      <w:r w:rsidR="004654CD" w:rsidRPr="00E51CB9">
        <w:t>).</w:t>
      </w:r>
    </w:p>
    <w:p w14:paraId="5424CF7C" w14:textId="456523CF" w:rsidR="00807568" w:rsidRPr="00E51CB9" w:rsidRDefault="00CD52F6" w:rsidP="00CD52F6">
      <w:pPr>
        <w:pStyle w:val="a3"/>
        <w:jc w:val="both"/>
      </w:pPr>
      <w:r>
        <w:t xml:space="preserve">      </w:t>
      </w:r>
      <w:r w:rsidR="00807568" w:rsidRPr="00E51CB9">
        <w:t>Награждение за счет</w:t>
      </w:r>
      <w:r w:rsidR="00C51CD6">
        <w:t xml:space="preserve"> </w:t>
      </w:r>
      <w:r w:rsidR="004C6F9F">
        <w:t>областного бюджета.</w:t>
      </w:r>
    </w:p>
    <w:p w14:paraId="1C8E921C" w14:textId="62A9E139" w:rsidR="004654CD" w:rsidRPr="00E51CB9" w:rsidRDefault="00CD52F6" w:rsidP="00CD52F6">
      <w:pPr>
        <w:pStyle w:val="a3"/>
        <w:jc w:val="both"/>
      </w:pPr>
      <w:r>
        <w:t xml:space="preserve">     </w:t>
      </w:r>
      <w:r w:rsidR="004654CD" w:rsidRPr="00E51CB9">
        <w:t xml:space="preserve"> Стартовый взнос</w:t>
      </w:r>
      <w:r w:rsidR="00886553" w:rsidRPr="00E51CB9">
        <w:t xml:space="preserve"> с одного </w:t>
      </w:r>
      <w:r w:rsidR="004654CD" w:rsidRPr="00E51CB9">
        <w:t>участник</w:t>
      </w:r>
      <w:r w:rsidR="00886553" w:rsidRPr="00E51CB9">
        <w:t>а</w:t>
      </w:r>
      <w:r w:rsidR="004654CD" w:rsidRPr="00E51CB9">
        <w:t xml:space="preserve"> соревнований</w:t>
      </w:r>
      <w:r w:rsidR="00886553" w:rsidRPr="00E51CB9">
        <w:t>-</w:t>
      </w:r>
      <w:r w:rsidR="00972DC4" w:rsidRPr="00E51CB9">
        <w:t>100</w:t>
      </w:r>
      <w:r w:rsidR="00886553" w:rsidRPr="00E51CB9">
        <w:t xml:space="preserve"> рублей.</w:t>
      </w:r>
    </w:p>
    <w:p w14:paraId="7311F192" w14:textId="3E01F2DA" w:rsidR="004654CD" w:rsidRPr="00E51CB9" w:rsidRDefault="00CD52F6" w:rsidP="00CD52F6">
      <w:pPr>
        <w:pStyle w:val="a3"/>
        <w:ind w:right="4"/>
        <w:jc w:val="both"/>
      </w:pPr>
      <w:r>
        <w:t xml:space="preserve">      </w:t>
      </w:r>
      <w:r w:rsidR="004654CD" w:rsidRPr="00E51CB9">
        <w:t>Стартовый взнос вносится наличными секретарю судейской коллегии</w:t>
      </w:r>
      <w:r w:rsidR="004654CD" w:rsidRPr="004654CD">
        <w:rPr>
          <w:sz w:val="28"/>
          <w:szCs w:val="28"/>
        </w:rPr>
        <w:t xml:space="preserve"> </w:t>
      </w:r>
      <w:r w:rsidR="004654CD" w:rsidRPr="00E51CB9">
        <w:t xml:space="preserve">при регистрации участников и фиксируется в приёмной ведомости. </w:t>
      </w:r>
    </w:p>
    <w:p w14:paraId="126D59DD" w14:textId="77777777" w:rsidR="001E01CD" w:rsidRDefault="001E01CD" w:rsidP="001E01CD">
      <w:pPr>
        <w:pStyle w:val="a3"/>
        <w:ind w:left="19" w:right="4" w:firstLine="701"/>
        <w:jc w:val="both"/>
        <w:rPr>
          <w:lang w:bidi="he-IL"/>
        </w:rPr>
      </w:pPr>
      <w:r w:rsidRPr="00E51CB9">
        <w:rPr>
          <w:lang w:bidi="he-IL"/>
        </w:rPr>
        <w:t xml:space="preserve">Расходы по командированию команд несут командирующие организации. </w:t>
      </w:r>
    </w:p>
    <w:p w14:paraId="1984A00B" w14:textId="77777777" w:rsidR="003320FD" w:rsidRDefault="003320FD" w:rsidP="001E01CD">
      <w:pPr>
        <w:pStyle w:val="a3"/>
        <w:ind w:left="19" w:right="4" w:firstLine="701"/>
        <w:jc w:val="both"/>
        <w:rPr>
          <w:lang w:bidi="he-IL"/>
        </w:rPr>
      </w:pPr>
    </w:p>
    <w:p w14:paraId="0FFC8C48" w14:textId="77777777" w:rsidR="003320FD" w:rsidRDefault="003320FD" w:rsidP="001E01CD">
      <w:pPr>
        <w:pStyle w:val="a3"/>
        <w:ind w:left="19" w:right="4" w:firstLine="701"/>
        <w:jc w:val="both"/>
        <w:rPr>
          <w:lang w:bidi="he-IL"/>
        </w:rPr>
      </w:pPr>
    </w:p>
    <w:p w14:paraId="669E682B" w14:textId="77777777" w:rsidR="003320FD" w:rsidRPr="00E51CB9" w:rsidRDefault="003320FD" w:rsidP="001E01CD">
      <w:pPr>
        <w:pStyle w:val="a3"/>
        <w:ind w:left="19" w:right="4" w:firstLine="701"/>
        <w:jc w:val="both"/>
        <w:rPr>
          <w:lang w:bidi="he-IL"/>
        </w:rPr>
      </w:pPr>
    </w:p>
    <w:p w14:paraId="081D3573" w14:textId="77777777" w:rsidR="001E01CD" w:rsidRPr="00E51CB9" w:rsidRDefault="001E01CD" w:rsidP="001E01CD">
      <w:pPr>
        <w:pStyle w:val="a3"/>
        <w:tabs>
          <w:tab w:val="left" w:pos="710"/>
          <w:tab w:val="left" w:pos="2346"/>
        </w:tabs>
        <w:rPr>
          <w:b/>
          <w:lang w:bidi="he-IL"/>
        </w:rPr>
      </w:pPr>
    </w:p>
    <w:p w14:paraId="622DBD26" w14:textId="623F076B" w:rsidR="001E01CD" w:rsidRPr="00972DC4" w:rsidRDefault="001E01CD" w:rsidP="00972DC4">
      <w:pPr>
        <w:pStyle w:val="a3"/>
        <w:tabs>
          <w:tab w:val="left" w:pos="710"/>
          <w:tab w:val="left" w:pos="2346"/>
        </w:tabs>
        <w:rPr>
          <w:b/>
          <w:sz w:val="28"/>
          <w:szCs w:val="28"/>
          <w:lang w:bidi="he-IL"/>
        </w:rPr>
      </w:pPr>
      <w:r w:rsidRPr="00EE6C9F">
        <w:rPr>
          <w:b/>
          <w:sz w:val="28"/>
          <w:szCs w:val="28"/>
          <w:lang w:bidi="he-IL"/>
        </w:rPr>
        <w:t>Данное положение является официальным вызовом на соревнования.</w:t>
      </w:r>
    </w:p>
    <w:sectPr w:rsidR="001E01CD" w:rsidRPr="00972DC4" w:rsidSect="00C608A5">
      <w:pgSz w:w="11907" w:h="16840"/>
      <w:pgMar w:top="709" w:right="708" w:bottom="993" w:left="15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683D"/>
    <w:multiLevelType w:val="hybridMultilevel"/>
    <w:tmpl w:val="209C54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1CD"/>
    <w:rsid w:val="00006A82"/>
    <w:rsid w:val="00025862"/>
    <w:rsid w:val="000453AF"/>
    <w:rsid w:val="000469EF"/>
    <w:rsid w:val="00052B03"/>
    <w:rsid w:val="0006501E"/>
    <w:rsid w:val="00080B9B"/>
    <w:rsid w:val="00107E5E"/>
    <w:rsid w:val="0011129D"/>
    <w:rsid w:val="0013004D"/>
    <w:rsid w:val="001C7071"/>
    <w:rsid w:val="001E01CD"/>
    <w:rsid w:val="001E22AD"/>
    <w:rsid w:val="001E7707"/>
    <w:rsid w:val="002053D2"/>
    <w:rsid w:val="00206260"/>
    <w:rsid w:val="00211EA0"/>
    <w:rsid w:val="00231C3D"/>
    <w:rsid w:val="002550F0"/>
    <w:rsid w:val="00260288"/>
    <w:rsid w:val="0028236E"/>
    <w:rsid w:val="00294D02"/>
    <w:rsid w:val="002A665B"/>
    <w:rsid w:val="003320FD"/>
    <w:rsid w:val="003415F5"/>
    <w:rsid w:val="00343FDA"/>
    <w:rsid w:val="003742DF"/>
    <w:rsid w:val="00374C09"/>
    <w:rsid w:val="003939E5"/>
    <w:rsid w:val="003966AE"/>
    <w:rsid w:val="003F0342"/>
    <w:rsid w:val="004021DB"/>
    <w:rsid w:val="00435BD1"/>
    <w:rsid w:val="0044517D"/>
    <w:rsid w:val="00445BD8"/>
    <w:rsid w:val="00446EE7"/>
    <w:rsid w:val="004629E0"/>
    <w:rsid w:val="00463DD0"/>
    <w:rsid w:val="004654CD"/>
    <w:rsid w:val="004C6F9F"/>
    <w:rsid w:val="0050140F"/>
    <w:rsid w:val="005228BC"/>
    <w:rsid w:val="00530090"/>
    <w:rsid w:val="0055312D"/>
    <w:rsid w:val="00571F60"/>
    <w:rsid w:val="005B6778"/>
    <w:rsid w:val="005D1A3F"/>
    <w:rsid w:val="00617A7A"/>
    <w:rsid w:val="0065043A"/>
    <w:rsid w:val="0065694C"/>
    <w:rsid w:val="00672B31"/>
    <w:rsid w:val="00696850"/>
    <w:rsid w:val="006B5662"/>
    <w:rsid w:val="006C44CF"/>
    <w:rsid w:val="00724B5D"/>
    <w:rsid w:val="007430F4"/>
    <w:rsid w:val="007B269C"/>
    <w:rsid w:val="007C127B"/>
    <w:rsid w:val="007D2197"/>
    <w:rsid w:val="00807568"/>
    <w:rsid w:val="0088652C"/>
    <w:rsid w:val="00886553"/>
    <w:rsid w:val="008B55D3"/>
    <w:rsid w:val="008C7CC3"/>
    <w:rsid w:val="008D007D"/>
    <w:rsid w:val="008F34F0"/>
    <w:rsid w:val="008F715B"/>
    <w:rsid w:val="009347A7"/>
    <w:rsid w:val="0097012B"/>
    <w:rsid w:val="00972DC4"/>
    <w:rsid w:val="009B4672"/>
    <w:rsid w:val="009C4A02"/>
    <w:rsid w:val="009E02C6"/>
    <w:rsid w:val="00A472A0"/>
    <w:rsid w:val="00A512E0"/>
    <w:rsid w:val="00A85200"/>
    <w:rsid w:val="00A9355A"/>
    <w:rsid w:val="00AB5182"/>
    <w:rsid w:val="00AC05AA"/>
    <w:rsid w:val="00B231E3"/>
    <w:rsid w:val="00B26C90"/>
    <w:rsid w:val="00BB3E52"/>
    <w:rsid w:val="00BD51A5"/>
    <w:rsid w:val="00C32120"/>
    <w:rsid w:val="00C51CD6"/>
    <w:rsid w:val="00C611BD"/>
    <w:rsid w:val="00C61263"/>
    <w:rsid w:val="00C63BF0"/>
    <w:rsid w:val="00C85603"/>
    <w:rsid w:val="00CB58A0"/>
    <w:rsid w:val="00CD52F6"/>
    <w:rsid w:val="00CD68CF"/>
    <w:rsid w:val="00CE5E17"/>
    <w:rsid w:val="00D0506F"/>
    <w:rsid w:val="00D0732F"/>
    <w:rsid w:val="00D250D2"/>
    <w:rsid w:val="00D30DD4"/>
    <w:rsid w:val="00D44582"/>
    <w:rsid w:val="00D76662"/>
    <w:rsid w:val="00D91CB6"/>
    <w:rsid w:val="00D93274"/>
    <w:rsid w:val="00DD78CE"/>
    <w:rsid w:val="00DF7818"/>
    <w:rsid w:val="00E3488C"/>
    <w:rsid w:val="00E51CB9"/>
    <w:rsid w:val="00E560FB"/>
    <w:rsid w:val="00E72BD6"/>
    <w:rsid w:val="00E81CB3"/>
    <w:rsid w:val="00E942F6"/>
    <w:rsid w:val="00F96705"/>
    <w:rsid w:val="00FA1D8A"/>
    <w:rsid w:val="00F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CD"/>
    <w:rPr>
      <w:rFonts w:ascii="Calibri" w:eastAsia="Times New Roman" w:hAnsi="Calibri" w:cs="Times New Roman"/>
      <w:lang w:eastAsia="ru-RU"/>
    </w:rPr>
  </w:style>
  <w:style w:type="paragraph" w:styleId="1">
    <w:name w:val="heading 1"/>
    <w:basedOn w:val="a"/>
    <w:next w:val="a"/>
    <w:link w:val="10"/>
    <w:qFormat/>
    <w:rsid w:val="004654CD"/>
    <w:pPr>
      <w:keepNext/>
      <w:spacing w:after="0" w:line="240" w:lineRule="auto"/>
      <w:jc w:val="center"/>
      <w:outlineLvl w:val="0"/>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E01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654CD"/>
    <w:rPr>
      <w:rFonts w:ascii="Times New Roman" w:eastAsia="Times New Roman" w:hAnsi="Times New Roman" w:cs="Times New Roman"/>
      <w:b/>
      <w:i/>
      <w:sz w:val="28"/>
      <w:szCs w:val="20"/>
      <w:lang w:eastAsia="ru-RU"/>
    </w:rPr>
  </w:style>
  <w:style w:type="paragraph" w:styleId="a4">
    <w:name w:val="Body Text"/>
    <w:basedOn w:val="a"/>
    <w:link w:val="a5"/>
    <w:unhideWhenUsed/>
    <w:rsid w:val="004654CD"/>
    <w:pPr>
      <w:spacing w:after="0" w:line="240" w:lineRule="auto"/>
      <w:jc w:val="both"/>
    </w:pPr>
    <w:rPr>
      <w:rFonts w:ascii="Times New Roman" w:hAnsi="Times New Roman"/>
      <w:i/>
      <w:sz w:val="28"/>
      <w:szCs w:val="20"/>
    </w:rPr>
  </w:style>
  <w:style w:type="character" w:customStyle="1" w:styleId="a5">
    <w:name w:val="Основной текст Знак"/>
    <w:basedOn w:val="a0"/>
    <w:link w:val="a4"/>
    <w:rsid w:val="004654CD"/>
    <w:rPr>
      <w:rFonts w:ascii="Times New Roman" w:eastAsia="Times New Roman" w:hAnsi="Times New Roman" w:cs="Times New Roman"/>
      <w:i/>
      <w:sz w:val="28"/>
      <w:szCs w:val="20"/>
      <w:lang w:eastAsia="ru-RU"/>
    </w:rPr>
  </w:style>
  <w:style w:type="character" w:customStyle="1" w:styleId="normaltextrun">
    <w:name w:val="normaltextrun"/>
    <w:basedOn w:val="a0"/>
    <w:rsid w:val="00696850"/>
  </w:style>
  <w:style w:type="character" w:customStyle="1" w:styleId="spellingerror">
    <w:name w:val="spellingerror"/>
    <w:basedOn w:val="a0"/>
    <w:rsid w:val="00696850"/>
  </w:style>
  <w:style w:type="character" w:customStyle="1" w:styleId="eop">
    <w:name w:val="eop"/>
    <w:basedOn w:val="a0"/>
    <w:rsid w:val="00696850"/>
  </w:style>
  <w:style w:type="paragraph" w:styleId="a6">
    <w:name w:val="Balloon Text"/>
    <w:basedOn w:val="a"/>
    <w:link w:val="a7"/>
    <w:uiPriority w:val="99"/>
    <w:semiHidden/>
    <w:unhideWhenUsed/>
    <w:rsid w:val="00D445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4582"/>
    <w:rPr>
      <w:rFonts w:ascii="Segoe UI" w:eastAsia="Times New Roman" w:hAnsi="Segoe UI" w:cs="Segoe UI"/>
      <w:sz w:val="18"/>
      <w:szCs w:val="18"/>
      <w:lang w:eastAsia="ru-RU"/>
    </w:rPr>
  </w:style>
  <w:style w:type="paragraph" w:customStyle="1" w:styleId="11">
    <w:name w:val="Без интервала1"/>
    <w:rsid w:val="003939E5"/>
    <w:pPr>
      <w:spacing w:after="0" w:line="240" w:lineRule="auto"/>
    </w:pPr>
    <w:rPr>
      <w:rFonts w:ascii="Calibri" w:eastAsia="Calibri" w:hAnsi="Calibri" w:cs="Times New Roman"/>
      <w:lang w:eastAsia="ru-RU"/>
    </w:rPr>
  </w:style>
  <w:style w:type="table" w:styleId="a8">
    <w:name w:val="Table Grid"/>
    <w:basedOn w:val="a1"/>
    <w:uiPriority w:val="59"/>
    <w:rsid w:val="009E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6483</TotalTime>
  <Pages>5</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Vlad</cp:lastModifiedBy>
  <cp:revision>55</cp:revision>
  <cp:lastPrinted>2022-01-08T08:26:00Z</cp:lastPrinted>
  <dcterms:created xsi:type="dcterms:W3CDTF">2018-04-09T01:31:00Z</dcterms:created>
  <dcterms:modified xsi:type="dcterms:W3CDTF">2022-12-19T10:38:00Z</dcterms:modified>
</cp:coreProperties>
</file>